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C3" w:rsidRDefault="00D236C1">
      <w:pPr>
        <w:pStyle w:val="Titre"/>
      </w:pPr>
      <w:r>
        <w:rPr>
          <w:w w:val="80"/>
        </w:rPr>
        <w:t>ACTIVITÉ</w:t>
      </w:r>
      <w:r>
        <w:rPr>
          <w:spacing w:val="14"/>
          <w:w w:val="80"/>
        </w:rPr>
        <w:t xml:space="preserve"> </w:t>
      </w:r>
      <w:r>
        <w:rPr>
          <w:w w:val="80"/>
        </w:rPr>
        <w:t>5.2</w:t>
      </w:r>
      <w:r>
        <w:rPr>
          <w:spacing w:val="15"/>
          <w:w w:val="80"/>
        </w:rPr>
        <w:t xml:space="preserve"> </w:t>
      </w:r>
      <w:r>
        <w:rPr>
          <w:w w:val="80"/>
        </w:rPr>
        <w:t>:</w:t>
      </w:r>
      <w:r>
        <w:rPr>
          <w:spacing w:val="15"/>
          <w:w w:val="80"/>
        </w:rPr>
        <w:t xml:space="preserve"> </w:t>
      </w:r>
      <w:r>
        <w:rPr>
          <w:w w:val="80"/>
        </w:rPr>
        <w:t>Apprendre</w:t>
      </w:r>
      <w:r>
        <w:rPr>
          <w:spacing w:val="15"/>
          <w:w w:val="80"/>
        </w:rPr>
        <w:t xml:space="preserve"> </w:t>
      </w:r>
      <w:r>
        <w:rPr>
          <w:w w:val="80"/>
        </w:rPr>
        <w:t>à</w:t>
      </w:r>
      <w:r>
        <w:rPr>
          <w:spacing w:val="15"/>
          <w:w w:val="80"/>
        </w:rPr>
        <w:t xml:space="preserve"> </w:t>
      </w:r>
      <w:r>
        <w:rPr>
          <w:w w:val="80"/>
        </w:rPr>
        <w:t>connaître</w:t>
      </w:r>
      <w:r>
        <w:rPr>
          <w:spacing w:val="15"/>
          <w:w w:val="80"/>
        </w:rPr>
        <w:t xml:space="preserve"> </w:t>
      </w:r>
      <w:r>
        <w:rPr>
          <w:w w:val="80"/>
        </w:rPr>
        <w:t>ma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municipalite</w:t>
      </w:r>
      <w:proofErr w:type="spellEnd"/>
      <w:r>
        <w:rPr>
          <w:w w:val="80"/>
        </w:rPr>
        <w:t>́</w:t>
      </w:r>
    </w:p>
    <w:p w:rsidR="004751C3" w:rsidRDefault="00D236C1">
      <w:pPr>
        <w:pStyle w:val="Corpsdetexte"/>
        <w:spacing w:before="286" w:line="264" w:lineRule="auto"/>
        <w:ind w:left="100" w:right="486"/>
      </w:pPr>
      <w:r>
        <w:t>Fais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chasse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trésor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ligne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savoir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municipalité.</w:t>
      </w:r>
      <w:r>
        <w:rPr>
          <w:spacing w:val="-4"/>
        </w:rPr>
        <w:t xml:space="preserve"> </w:t>
      </w:r>
      <w:r>
        <w:t>Utilise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</w:t>
      </w:r>
      <w:r>
        <w:rPr>
          <w:spacing w:val="-64"/>
        </w:rPr>
        <w:t xml:space="preserve"> </w:t>
      </w:r>
      <w:r>
        <w:t>municipalité,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Statistique</w:t>
      </w:r>
      <w:r>
        <w:rPr>
          <w:spacing w:val="-10"/>
        </w:rPr>
        <w:t xml:space="preserve"> </w:t>
      </w:r>
      <w:r>
        <w:t>Canada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d'autres</w:t>
      </w:r>
      <w:r>
        <w:rPr>
          <w:spacing w:val="-10"/>
        </w:rPr>
        <w:t xml:space="preserve"> </w:t>
      </w:r>
      <w:r>
        <w:t>sources</w:t>
      </w:r>
      <w:r>
        <w:rPr>
          <w:spacing w:val="-9"/>
        </w:rPr>
        <w:t xml:space="preserve"> </w:t>
      </w:r>
      <w:r>
        <w:t>d'information.</w:t>
      </w:r>
    </w:p>
    <w:p w:rsidR="004751C3" w:rsidRDefault="004751C3">
      <w:pPr>
        <w:pStyle w:val="Corpsdetexte"/>
        <w:spacing w:before="7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7"/>
        <w:gridCol w:w="3333"/>
      </w:tblGrid>
      <w:tr w:rsidR="004751C3">
        <w:trPr>
          <w:trHeight w:val="970"/>
        </w:trPr>
        <w:tc>
          <w:tcPr>
            <w:tcW w:w="6667" w:type="dxa"/>
          </w:tcPr>
          <w:p w:rsidR="004751C3" w:rsidRDefault="00D236C1">
            <w:pPr>
              <w:pStyle w:val="TableParagraph"/>
              <w:spacing w:before="136"/>
            </w:pPr>
            <w:r>
              <w:rPr>
                <w:w w:val="105"/>
              </w:rPr>
              <w:t>Nom</w:t>
            </w:r>
          </w:p>
        </w:tc>
        <w:tc>
          <w:tcPr>
            <w:tcW w:w="3333" w:type="dxa"/>
          </w:tcPr>
          <w:p w:rsidR="004751C3" w:rsidRDefault="00D236C1">
            <w:pPr>
              <w:pStyle w:val="TableParagraph"/>
              <w:spacing w:before="136"/>
            </w:pPr>
            <w:r>
              <w:t>Année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constitution</w:t>
            </w:r>
          </w:p>
        </w:tc>
      </w:tr>
      <w:tr w:rsidR="004751C3">
        <w:trPr>
          <w:trHeight w:val="1960"/>
        </w:trPr>
        <w:tc>
          <w:tcPr>
            <w:tcW w:w="10000" w:type="dxa"/>
            <w:gridSpan w:val="2"/>
          </w:tcPr>
          <w:p w:rsidR="004751C3" w:rsidRDefault="00D236C1">
            <w:pPr>
              <w:pStyle w:val="TableParagraph"/>
              <w:spacing w:before="136"/>
              <w:ind w:left="234"/>
            </w:pPr>
            <w:r>
              <w:t>Données</w:t>
            </w:r>
            <w:r>
              <w:rPr>
                <w:spacing w:val="-6"/>
              </w:rPr>
              <w:t xml:space="preserve"> </w:t>
            </w:r>
            <w:r>
              <w:t>sur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population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recensement</w:t>
            </w:r>
            <w:r>
              <w:rPr>
                <w:spacing w:val="-5"/>
              </w:rPr>
              <w:t xml:space="preserve"> </w:t>
            </w:r>
            <w:r>
              <w:t>(Statistique</w:t>
            </w:r>
            <w:r>
              <w:rPr>
                <w:spacing w:val="-5"/>
              </w:rPr>
              <w:t xml:space="preserve"> </w:t>
            </w:r>
            <w:r>
              <w:t>Canada,</w:t>
            </w:r>
            <w:r>
              <w:rPr>
                <w:spacing w:val="-6"/>
              </w:rPr>
              <w:t xml:space="preserve"> </w:t>
            </w:r>
            <w:r>
              <w:t>Profil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recensement,</w:t>
            </w:r>
            <w:r>
              <w:rPr>
                <w:spacing w:val="-5"/>
              </w:rPr>
              <w:t xml:space="preserve"> </w:t>
            </w:r>
            <w:r>
              <w:t>2021)</w:t>
            </w:r>
          </w:p>
        </w:tc>
      </w:tr>
      <w:tr w:rsidR="004751C3">
        <w:trPr>
          <w:trHeight w:val="1960"/>
        </w:trPr>
        <w:tc>
          <w:tcPr>
            <w:tcW w:w="10000" w:type="dxa"/>
            <w:gridSpan w:val="2"/>
          </w:tcPr>
          <w:p w:rsidR="004751C3" w:rsidRDefault="00D236C1">
            <w:pPr>
              <w:pStyle w:val="TableParagraph"/>
              <w:spacing w:line="249" w:lineRule="auto"/>
              <w:ind w:right="196"/>
            </w:pPr>
            <w:r>
              <w:t>Limites</w:t>
            </w:r>
            <w:r>
              <w:rPr>
                <w:spacing w:val="-15"/>
              </w:rPr>
              <w:t xml:space="preserve"> </w:t>
            </w:r>
            <w:r>
              <w:t>géographiques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municipalité</w:t>
            </w:r>
            <w:r>
              <w:rPr>
                <w:spacing w:val="-15"/>
              </w:rPr>
              <w:t xml:space="preserve"> </w:t>
            </w:r>
            <w:r>
              <w:t>ou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communauté</w:t>
            </w:r>
            <w:r>
              <w:rPr>
                <w:spacing w:val="-15"/>
              </w:rPr>
              <w:t xml:space="preserve"> </w:t>
            </w:r>
            <w:r>
              <w:t>rurale</w:t>
            </w:r>
            <w:r>
              <w:rPr>
                <w:spacing w:val="-15"/>
              </w:rPr>
              <w:t xml:space="preserve"> </w:t>
            </w:r>
            <w:r>
              <w:t>et</w:t>
            </w:r>
            <w:r>
              <w:rPr>
                <w:spacing w:val="-15"/>
              </w:rPr>
              <w:t xml:space="preserve"> </w:t>
            </w:r>
            <w:r>
              <w:rPr>
                <w:rFonts w:ascii="Tahoma" w:hAnsi="Tahoma"/>
                <w:b/>
              </w:rPr>
              <w:t>deux</w:t>
            </w:r>
            <w:r>
              <w:rPr>
                <w:rFonts w:ascii="Tahoma" w:hAnsi="Tahoma"/>
                <w:b/>
                <w:spacing w:val="-15"/>
              </w:rPr>
              <w:t xml:space="preserve"> </w:t>
            </w:r>
            <w:r>
              <w:rPr>
                <w:rFonts w:ascii="Tahoma" w:hAnsi="Tahoma"/>
                <w:b/>
              </w:rPr>
              <w:t>principaux</w:t>
            </w:r>
            <w:r>
              <w:rPr>
                <w:rFonts w:ascii="Tahoma" w:hAnsi="Tahoma"/>
                <w:b/>
                <w:spacing w:val="-16"/>
              </w:rPr>
              <w:t xml:space="preserve"> </w:t>
            </w:r>
            <w:r>
              <w:rPr>
                <w:rFonts w:ascii="Tahoma" w:hAnsi="Tahoma"/>
                <w:b/>
              </w:rPr>
              <w:t>reliefs</w:t>
            </w:r>
            <w:r>
              <w:rPr>
                <w:rFonts w:ascii="Tahoma" w:hAnsi="Tahoma"/>
                <w:b/>
                <w:spacing w:val="-61"/>
              </w:rPr>
              <w:t xml:space="preserve"> </w:t>
            </w:r>
            <w:r>
              <w:rPr>
                <w:rFonts w:ascii="Tahoma" w:hAnsi="Tahoma"/>
                <w:b/>
                <w:w w:val="105"/>
              </w:rPr>
              <w:t>ou</w:t>
            </w:r>
            <w:r>
              <w:rPr>
                <w:rFonts w:ascii="Tahoma" w:hAnsi="Tahoma"/>
                <w:b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b/>
                <w:w w:val="105"/>
              </w:rPr>
              <w:t>cours</w:t>
            </w:r>
            <w:r>
              <w:rPr>
                <w:rFonts w:ascii="Tahoma" w:hAnsi="Tahoma"/>
                <w:b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b/>
                <w:w w:val="105"/>
              </w:rPr>
              <w:t>d'eau</w:t>
            </w:r>
            <w:r>
              <w:rPr>
                <w:rFonts w:ascii="Tahoma" w:hAnsi="Tahoma"/>
                <w:b/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qui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s'y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trouvent</w:t>
            </w:r>
          </w:p>
        </w:tc>
      </w:tr>
      <w:tr w:rsidR="004751C3">
        <w:trPr>
          <w:trHeight w:val="1960"/>
        </w:trPr>
        <w:tc>
          <w:tcPr>
            <w:tcW w:w="10000" w:type="dxa"/>
            <w:gridSpan w:val="2"/>
          </w:tcPr>
          <w:p w:rsidR="004751C3" w:rsidRDefault="00D236C1">
            <w:pPr>
              <w:pStyle w:val="TableParagraph"/>
            </w:pPr>
            <w:r>
              <w:rPr>
                <w:rFonts w:ascii="Tahoma"/>
                <w:b/>
                <w:w w:val="95"/>
              </w:rPr>
              <w:t>Composition</w:t>
            </w:r>
            <w:r>
              <w:rPr>
                <w:rFonts w:ascii="Tahoma"/>
                <w:b/>
                <w:spacing w:val="8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du</w:t>
            </w:r>
            <w:r>
              <w:rPr>
                <w:rFonts w:ascii="Tahoma"/>
                <w:b/>
                <w:spacing w:val="9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conseil</w:t>
            </w:r>
            <w:r>
              <w:rPr>
                <w:rFonts w:ascii="Tahoma"/>
                <w:b/>
                <w:spacing w:val="8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municipal</w:t>
            </w:r>
            <w:r>
              <w:rPr>
                <w:rFonts w:ascii="Tahoma"/>
                <w:b/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(nombre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postes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et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titres)</w:t>
            </w:r>
          </w:p>
        </w:tc>
      </w:tr>
      <w:tr w:rsidR="004751C3">
        <w:trPr>
          <w:trHeight w:val="1959"/>
        </w:trPr>
        <w:tc>
          <w:tcPr>
            <w:tcW w:w="10000" w:type="dxa"/>
            <w:gridSpan w:val="2"/>
          </w:tcPr>
          <w:p w:rsidR="004751C3" w:rsidRDefault="00D236C1">
            <w:pPr>
              <w:pStyle w:val="TableParagraph"/>
            </w:pPr>
            <w:r>
              <w:t>Description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rFonts w:ascii="Tahoma" w:hAnsi="Tahoma"/>
                <w:b/>
              </w:rPr>
              <w:t>quatre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</w:rPr>
              <w:t>services</w:t>
            </w:r>
            <w:r>
              <w:rPr>
                <w:rFonts w:ascii="Tahoma" w:hAnsi="Tahoma"/>
                <w:b/>
                <w:spacing w:val="-8"/>
              </w:rPr>
              <w:t xml:space="preserve"> </w:t>
            </w:r>
            <w:r>
              <w:t>fournis</w:t>
            </w:r>
            <w:r>
              <w:rPr>
                <w:spacing w:val="-9"/>
              </w:rPr>
              <w:t xml:space="preserve"> </w:t>
            </w:r>
            <w:r>
              <w:t>à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communauté</w:t>
            </w:r>
          </w:p>
        </w:tc>
      </w:tr>
      <w:tr w:rsidR="004751C3">
        <w:trPr>
          <w:trHeight w:val="1960"/>
        </w:trPr>
        <w:tc>
          <w:tcPr>
            <w:tcW w:w="10000" w:type="dxa"/>
            <w:gridSpan w:val="2"/>
          </w:tcPr>
          <w:p w:rsidR="004751C3" w:rsidRDefault="00D236C1">
            <w:pPr>
              <w:pStyle w:val="TableParagraph"/>
              <w:spacing w:line="261" w:lineRule="auto"/>
              <w:ind w:right="417"/>
            </w:pPr>
            <w:r>
              <w:t>Résumé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rFonts w:ascii="Tahoma" w:hAnsi="Tahoma"/>
                <w:b/>
              </w:rPr>
              <w:t>trois</w:t>
            </w:r>
            <w:r>
              <w:rPr>
                <w:rFonts w:ascii="Tahoma" w:hAnsi="Tahoma"/>
                <w:b/>
                <w:spacing w:val="-9"/>
              </w:rPr>
              <w:t xml:space="preserve"> </w:t>
            </w:r>
            <w:r>
              <w:rPr>
                <w:rFonts w:ascii="Tahoma" w:hAnsi="Tahoma"/>
                <w:b/>
              </w:rPr>
              <w:t>communiqués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</w:rPr>
              <w:t>récents</w:t>
            </w:r>
            <w:r>
              <w:rPr>
                <w:rFonts w:ascii="Tahoma" w:hAnsi="Tahoma"/>
                <w:b/>
                <w:spacing w:val="-8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nouveaux</w:t>
            </w:r>
            <w:r>
              <w:rPr>
                <w:spacing w:val="-8"/>
              </w:rPr>
              <w:t xml:space="preserve"> </w:t>
            </w:r>
            <w:r>
              <w:t>programmes</w:t>
            </w:r>
            <w:r>
              <w:rPr>
                <w:spacing w:val="-9"/>
              </w:rPr>
              <w:t xml:space="preserve"> </w:t>
            </w:r>
            <w:r>
              <w:t>offerts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9"/>
              </w:rPr>
              <w:t xml:space="preserve"> </w:t>
            </w:r>
            <w:r>
              <w:t>des</w:t>
            </w:r>
            <w:r>
              <w:rPr>
                <w:spacing w:val="-8"/>
              </w:rPr>
              <w:t xml:space="preserve"> </w:t>
            </w:r>
            <w:r>
              <w:t>personnes</w:t>
            </w:r>
            <w:r>
              <w:rPr>
                <w:spacing w:val="-64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communauté</w:t>
            </w:r>
            <w:r>
              <w:rPr>
                <w:spacing w:val="-12"/>
              </w:rPr>
              <w:t xml:space="preserve"> </w:t>
            </w:r>
            <w:r>
              <w:t>touchées.</w:t>
            </w:r>
          </w:p>
        </w:tc>
      </w:tr>
    </w:tbl>
    <w:p w:rsidR="004751C3" w:rsidRDefault="00D236C1">
      <w:pPr>
        <w:spacing w:before="90" w:line="259" w:lineRule="auto"/>
        <w:ind w:left="100" w:right="441"/>
        <w:rPr>
          <w:sz w:val="19"/>
        </w:rPr>
      </w:pPr>
      <w:r>
        <w:rPr>
          <w:rFonts w:ascii="Tahoma" w:hAnsi="Tahoma"/>
          <w:b/>
          <w:spacing w:val="-1"/>
          <w:sz w:val="19"/>
        </w:rPr>
        <w:t>Informations</w:t>
      </w:r>
      <w:r>
        <w:rPr>
          <w:rFonts w:ascii="Tahoma" w:hAnsi="Tahoma"/>
          <w:b/>
          <w:spacing w:val="-13"/>
          <w:sz w:val="19"/>
        </w:rPr>
        <w:t xml:space="preserve"> </w:t>
      </w:r>
      <w:r>
        <w:rPr>
          <w:rFonts w:ascii="Tahoma" w:hAnsi="Tahoma"/>
          <w:b/>
          <w:spacing w:val="-1"/>
          <w:sz w:val="19"/>
        </w:rPr>
        <w:t>complémentaires</w:t>
      </w:r>
      <w:r>
        <w:rPr>
          <w:rFonts w:ascii="Tahoma" w:hAnsi="Tahoma"/>
          <w:b/>
          <w:spacing w:val="-12"/>
          <w:sz w:val="19"/>
        </w:rPr>
        <w:t xml:space="preserve"> </w:t>
      </w:r>
      <w:r>
        <w:rPr>
          <w:rFonts w:ascii="Tahoma" w:hAnsi="Tahoma"/>
          <w:b/>
          <w:spacing w:val="-1"/>
          <w:sz w:val="19"/>
        </w:rPr>
        <w:t>:</w:t>
      </w:r>
      <w:r>
        <w:rPr>
          <w:rFonts w:ascii="Tahoma" w:hAnsi="Tahoma"/>
          <w:b/>
          <w:spacing w:val="-13"/>
          <w:sz w:val="19"/>
        </w:rPr>
        <w:t xml:space="preserve"> </w:t>
      </w:r>
      <w:r>
        <w:rPr>
          <w:spacing w:val="-1"/>
          <w:sz w:val="19"/>
        </w:rPr>
        <w:t>Photographies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des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attractions,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des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institutions</w:t>
      </w:r>
      <w:r>
        <w:rPr>
          <w:spacing w:val="-11"/>
          <w:sz w:val="19"/>
        </w:rPr>
        <w:t xml:space="preserve"> </w:t>
      </w:r>
      <w:r>
        <w:rPr>
          <w:sz w:val="19"/>
        </w:rPr>
        <w:t>et</w:t>
      </w:r>
      <w:r>
        <w:rPr>
          <w:spacing w:val="-12"/>
          <w:sz w:val="19"/>
        </w:rPr>
        <w:t xml:space="preserve"> </w:t>
      </w:r>
      <w:r>
        <w:rPr>
          <w:sz w:val="19"/>
        </w:rPr>
        <w:t>des</w:t>
      </w:r>
      <w:r>
        <w:rPr>
          <w:spacing w:val="-11"/>
          <w:sz w:val="19"/>
        </w:rPr>
        <w:t xml:space="preserve"> </w:t>
      </w:r>
      <w:r>
        <w:rPr>
          <w:sz w:val="19"/>
        </w:rPr>
        <w:t>activités</w:t>
      </w:r>
      <w:r>
        <w:rPr>
          <w:spacing w:val="-12"/>
          <w:sz w:val="19"/>
        </w:rPr>
        <w:t xml:space="preserve"> </w:t>
      </w:r>
      <w:r>
        <w:rPr>
          <w:sz w:val="19"/>
        </w:rPr>
        <w:t>culturelles</w:t>
      </w:r>
      <w:r>
        <w:rPr>
          <w:spacing w:val="-11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la</w:t>
      </w:r>
      <w:r>
        <w:rPr>
          <w:spacing w:val="-55"/>
          <w:sz w:val="19"/>
        </w:rPr>
        <w:t xml:space="preserve"> </w:t>
      </w:r>
      <w:proofErr w:type="gramStart"/>
      <w:r>
        <w:rPr>
          <w:sz w:val="19"/>
        </w:rPr>
        <w:t>région</w:t>
      </w:r>
      <w:proofErr w:type="gramEnd"/>
      <w:r>
        <w:rPr>
          <w:spacing w:val="-12"/>
          <w:sz w:val="19"/>
        </w:rPr>
        <w:t xml:space="preserve"> </w:t>
      </w:r>
      <w:r>
        <w:rPr>
          <w:sz w:val="19"/>
        </w:rPr>
        <w:t>(quatre</w:t>
      </w:r>
      <w:r>
        <w:rPr>
          <w:spacing w:val="-11"/>
          <w:sz w:val="19"/>
        </w:rPr>
        <w:t xml:space="preserve"> </w:t>
      </w:r>
      <w:r>
        <w:rPr>
          <w:sz w:val="19"/>
        </w:rPr>
        <w:t>photos).</w:t>
      </w:r>
    </w:p>
    <w:p w:rsidR="004751C3" w:rsidRDefault="004751C3">
      <w:pPr>
        <w:pStyle w:val="Corpsdetexte"/>
        <w:rPr>
          <w:sz w:val="20"/>
        </w:rPr>
      </w:pPr>
    </w:p>
    <w:p w:rsidR="004751C3" w:rsidRDefault="00D236C1">
      <w:pPr>
        <w:pStyle w:val="Corpsdetexte"/>
        <w:spacing w:before="2"/>
        <w:rPr>
          <w:sz w:val="14"/>
        </w:rPr>
      </w:pPr>
      <w:r>
        <w:pict>
          <v:shape id="_x0000_s1026" style="position:absolute;margin-left:54pt;margin-top:10.4pt;width:7in;height:.1pt;z-index:-251658752;mso-wrap-distance-left:0;mso-wrap-distance-right:0;mso-position-horizontal-relative:page" coordorigin="1080,208" coordsize="10080,0" path="m1080,208r10080,e" filled="f" strokeweight=".35pt">
            <v:path arrowok="t"/>
            <w10:wrap type="topAndBottom" anchorx="page"/>
          </v:shape>
        </w:pict>
      </w:r>
    </w:p>
    <w:p w:rsidR="004751C3" w:rsidRDefault="004751C3">
      <w:pPr>
        <w:pStyle w:val="Corpsdetexte"/>
        <w:spacing w:before="8"/>
        <w:rPr>
          <w:sz w:val="6"/>
        </w:rPr>
      </w:pPr>
    </w:p>
    <w:p w:rsidR="004751C3" w:rsidRDefault="004751C3">
      <w:pPr>
        <w:spacing w:before="97"/>
        <w:ind w:left="107"/>
        <w:rPr>
          <w:rFonts w:ascii="Tahoma" w:hAnsi="Tahoma"/>
          <w:b/>
          <w:sz w:val="14"/>
        </w:rPr>
      </w:pPr>
      <w:bookmarkStart w:id="0" w:name="_GoBack"/>
      <w:bookmarkEnd w:id="0"/>
    </w:p>
    <w:sectPr w:rsidR="004751C3">
      <w:type w:val="continuous"/>
      <w:pgSz w:w="12240" w:h="15840"/>
      <w:pgMar w:top="9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51C3"/>
    <w:rsid w:val="004751C3"/>
    <w:rsid w:val="00D2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BB911"/>
  <w15:docId w15:val="{6B77A024-E305-4E93-8943-15D50319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74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6"/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Company>HP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2022-09-20T16:58:00Z</dcterms:created>
  <dcterms:modified xsi:type="dcterms:W3CDTF">2022-09-20T17:01:00Z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2022-09-20T00:00:00Z</vt:filetime>
  </property>
</Properties>
</file>