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60" w:rsidRDefault="0085525E">
      <w:pPr>
        <w:pStyle w:val="Titre"/>
      </w:pPr>
      <w:r>
        <w:rPr>
          <w:w w:val="80"/>
        </w:rPr>
        <w:t>ACTIVITÉ</w:t>
      </w:r>
      <w:r>
        <w:rPr>
          <w:spacing w:val="3"/>
          <w:w w:val="80"/>
        </w:rPr>
        <w:t xml:space="preserve"> </w:t>
      </w:r>
      <w:r>
        <w:rPr>
          <w:w w:val="80"/>
        </w:rPr>
        <w:t>2.5</w:t>
      </w:r>
      <w:r>
        <w:rPr>
          <w:spacing w:val="3"/>
          <w:w w:val="80"/>
        </w:rPr>
        <w:t xml:space="preserve"> </w:t>
      </w:r>
      <w:r>
        <w:rPr>
          <w:w w:val="80"/>
        </w:rPr>
        <w:t>:</w:t>
      </w:r>
      <w:r>
        <w:rPr>
          <w:spacing w:val="3"/>
          <w:w w:val="80"/>
        </w:rPr>
        <w:t xml:space="preserve"> </w:t>
      </w:r>
      <w:proofErr w:type="spellStart"/>
      <w:r>
        <w:rPr>
          <w:w w:val="80"/>
        </w:rPr>
        <w:t>Égalite</w:t>
      </w:r>
      <w:proofErr w:type="spellEnd"/>
      <w:r>
        <w:rPr>
          <w:w w:val="80"/>
        </w:rPr>
        <w:t>́,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équite</w:t>
      </w:r>
      <w:proofErr w:type="spellEnd"/>
      <w:r>
        <w:rPr>
          <w:w w:val="80"/>
        </w:rPr>
        <w:t>́</w:t>
      </w:r>
      <w:r>
        <w:rPr>
          <w:spacing w:val="3"/>
          <w:w w:val="80"/>
        </w:rPr>
        <w:t xml:space="preserve"> </w:t>
      </w:r>
      <w:r>
        <w:rPr>
          <w:w w:val="80"/>
        </w:rPr>
        <w:t>et</w:t>
      </w:r>
      <w:r>
        <w:rPr>
          <w:spacing w:val="3"/>
          <w:w w:val="80"/>
        </w:rPr>
        <w:t xml:space="preserve"> </w:t>
      </w:r>
      <w:r>
        <w:rPr>
          <w:w w:val="80"/>
        </w:rPr>
        <w:t>justice</w:t>
      </w:r>
    </w:p>
    <w:p w:rsidR="00395E60" w:rsidRDefault="00395E60">
      <w:pPr>
        <w:pStyle w:val="Corpsdetexte"/>
        <w:rPr>
          <w:rFonts w:ascii="Tahoma"/>
          <w:sz w:val="20"/>
        </w:rPr>
      </w:pPr>
    </w:p>
    <w:p w:rsidR="00395E60" w:rsidRDefault="0085525E">
      <w:pPr>
        <w:pStyle w:val="Corpsdetexte"/>
        <w:spacing w:before="8"/>
        <w:rPr>
          <w:rFonts w:ascii="Tahoma"/>
          <w:sz w:val="21"/>
        </w:rPr>
      </w:pPr>
      <w:r>
        <w:pict>
          <v:group id="_x0000_s1030" style="position:absolute;margin-left:98.6pt;margin-top:15.3pt;width:415.6pt;height:162.55pt;z-index:-15728640;mso-wrap-distance-left:0;mso-wrap-distance-right:0;mso-position-horizontal-relative:page" coordorigin="1972,306" coordsize="8312,32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971;top:305;width:8312;height:3251">
              <v:imagedata r:id="rId4" o:title=""/>
            </v:shape>
            <v:rect id="_x0000_s1037" style="position:absolute;left:2052;top:305;width:2477;height:516" stroked="f"/>
            <v:line id="_x0000_s1036" style="position:absolute" from="4726,306" to="4726,3556" strokecolor="#636466" strokeweight=".5pt"/>
            <v:line id="_x0000_s1035" style="position:absolute" from="7556,306" to="7556,3556" strokecolor="#636466" strokeweight=".5pt"/>
            <v:shape id="_x0000_s1034" style="position:absolute;left:4882;top:305;width:5307;height:516" coordorigin="4882,306" coordsize="5307,516" o:spt="100" adj="0,,0" path="m7359,306r-2477,l4882,821r2477,l7359,306xm10189,306r-2477,l7712,821r2477,l10189,30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743;top:342;width:1117;height:274" filled="f" stroked="f">
              <v:textbox inset="0,0,0,0">
                <w:txbxContent>
                  <w:p w:rsidR="00395E60" w:rsidRDefault="0085525E">
                    <w:pPr>
                      <w:spacing w:line="266" w:lineRule="exact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color w:val="D91E8E"/>
                      </w:rPr>
                      <w:t>ÉGALITÉ</w:t>
                    </w:r>
                  </w:p>
                </w:txbxContent>
              </v:textbox>
            </v:shape>
            <v:shape id="_x0000_s1032" type="#_x0000_t202" style="position:absolute;left:5652;top:342;width:960;height:274" filled="f" stroked="f">
              <v:textbox inset="0,0,0,0">
                <w:txbxContent>
                  <w:p w:rsidR="00395E60" w:rsidRDefault="0085525E">
                    <w:pPr>
                      <w:spacing w:line="266" w:lineRule="exact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color w:val="05993D"/>
                      </w:rPr>
                      <w:t>ÉQUITÉ</w:t>
                    </w:r>
                  </w:p>
                </w:txbxContent>
              </v:textbox>
            </v:shape>
            <v:shape id="_x0000_s1031" type="#_x0000_t202" style="position:absolute;left:8432;top:342;width:1059;height:274" filled="f" stroked="f">
              <v:textbox inset="0,0,0,0">
                <w:txbxContent>
                  <w:p w:rsidR="00395E60" w:rsidRDefault="0085525E">
                    <w:pPr>
                      <w:spacing w:line="266" w:lineRule="exact"/>
                      <w:rPr>
                        <w:rFonts w:ascii="Verdana"/>
                        <w:b/>
                      </w:rPr>
                    </w:pPr>
                    <w:r>
                      <w:rPr>
                        <w:rFonts w:ascii="Verdana"/>
                        <w:b/>
                        <w:color w:val="C1272D"/>
                      </w:rPr>
                      <w:t>JUSTICE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9" style="position:absolute;margin-left:54.75pt;margin-top:191.4pt;width:503.65pt;height:.1pt;z-index:-15728128;mso-wrap-distance-left:0;mso-wrap-distance-right:0;mso-position-horizontal-relative:page" coordorigin="1095,3828" coordsize="10073,0" path="m1095,3828r10073,e" filled="f" strokeweight=".5pt">
            <v:path arrowok="t"/>
            <w10:wrap type="topAndBottom" anchorx="page"/>
          </v:shape>
        </w:pict>
      </w:r>
    </w:p>
    <w:p w:rsidR="00395E60" w:rsidRDefault="00395E60">
      <w:pPr>
        <w:pStyle w:val="Corpsdetexte"/>
        <w:rPr>
          <w:rFonts w:ascii="Tahoma"/>
          <w:sz w:val="16"/>
        </w:rPr>
      </w:pPr>
    </w:p>
    <w:p w:rsidR="00395E60" w:rsidRDefault="0085525E">
      <w:pPr>
        <w:pStyle w:val="Corpsdetexte"/>
        <w:spacing w:before="3"/>
        <w:ind w:left="115"/>
      </w:pPr>
      <w:r>
        <w:rPr>
          <w:position w:val="-1"/>
          <w:sz w:val="24"/>
        </w:rPr>
        <w:t>❶</w:t>
      </w:r>
      <w:r>
        <w:rPr>
          <w:spacing w:val="19"/>
          <w:position w:val="-1"/>
          <w:sz w:val="24"/>
        </w:rPr>
        <w:t xml:space="preserve"> </w:t>
      </w:r>
      <w:r>
        <w:t>Analyse</w:t>
      </w:r>
      <w:r>
        <w:rPr>
          <w:spacing w:val="15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images</w:t>
      </w:r>
      <w:r>
        <w:rPr>
          <w:spacing w:val="15"/>
        </w:rPr>
        <w:t xml:space="preserve"> </w:t>
      </w:r>
      <w:r>
        <w:t>ci-dessus</w:t>
      </w:r>
      <w:r>
        <w:rPr>
          <w:spacing w:val="16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explique</w:t>
      </w:r>
      <w:r>
        <w:rPr>
          <w:spacing w:val="15"/>
        </w:rPr>
        <w:t xml:space="preserve"> </w:t>
      </w:r>
      <w:r>
        <w:t>ce</w:t>
      </w:r>
      <w:r>
        <w:rPr>
          <w:spacing w:val="15"/>
        </w:rPr>
        <w:t xml:space="preserve"> </w:t>
      </w:r>
      <w:r>
        <w:t>qui</w:t>
      </w:r>
      <w:r>
        <w:rPr>
          <w:spacing w:val="15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différencie.</w:t>
      </w:r>
    </w:p>
    <w:p w:rsidR="00395E60" w:rsidRDefault="00395E60">
      <w:pPr>
        <w:pStyle w:val="Corpsdetexte"/>
        <w:rPr>
          <w:sz w:val="20"/>
        </w:rPr>
      </w:pPr>
    </w:p>
    <w:p w:rsidR="00395E60" w:rsidRDefault="00395E60">
      <w:pPr>
        <w:pStyle w:val="Corpsdetexte"/>
        <w:rPr>
          <w:sz w:val="20"/>
        </w:rPr>
      </w:pPr>
    </w:p>
    <w:p w:rsidR="00395E60" w:rsidRDefault="00395E60">
      <w:pPr>
        <w:pStyle w:val="Corpsdetexte"/>
        <w:rPr>
          <w:sz w:val="20"/>
        </w:rPr>
      </w:pPr>
    </w:p>
    <w:p w:rsidR="00395E60" w:rsidRDefault="00395E60">
      <w:pPr>
        <w:pStyle w:val="Corpsdetexte"/>
        <w:rPr>
          <w:sz w:val="20"/>
        </w:rPr>
      </w:pPr>
    </w:p>
    <w:p w:rsidR="00395E60" w:rsidRDefault="00395E60">
      <w:pPr>
        <w:pStyle w:val="Corpsdetexte"/>
        <w:rPr>
          <w:sz w:val="20"/>
        </w:rPr>
      </w:pPr>
    </w:p>
    <w:p w:rsidR="00395E60" w:rsidRDefault="00395E60">
      <w:pPr>
        <w:pStyle w:val="Corpsdetexte"/>
        <w:rPr>
          <w:sz w:val="20"/>
        </w:rPr>
      </w:pPr>
    </w:p>
    <w:p w:rsidR="00395E60" w:rsidRDefault="0085525E">
      <w:pPr>
        <w:pStyle w:val="Corpsdetexte"/>
        <w:spacing w:before="7"/>
        <w:rPr>
          <w:sz w:val="25"/>
        </w:rPr>
      </w:pPr>
      <w:r>
        <w:pict>
          <v:shape id="_x0000_s1028" style="position:absolute;margin-left:54.75pt;margin-top:17.25pt;width:503.65pt;height:.1pt;z-index:-15727616;mso-wrap-distance-left:0;mso-wrap-distance-right:0;mso-position-horizontal-relative:page" coordorigin="1095,345" coordsize="10073,0" path="m1095,345r10073,e" filled="f" strokeweight=".5pt">
            <v:path arrowok="t"/>
            <w10:wrap type="topAndBottom" anchorx="page"/>
          </v:shape>
        </w:pict>
      </w:r>
    </w:p>
    <w:p w:rsidR="00395E60" w:rsidRDefault="0085525E">
      <w:pPr>
        <w:pStyle w:val="Corpsdetexte"/>
        <w:spacing w:before="3"/>
        <w:ind w:left="115"/>
      </w:pPr>
      <w:r>
        <w:rPr>
          <w:position w:val="-1"/>
          <w:sz w:val="24"/>
        </w:rPr>
        <w:t>❷</w:t>
      </w:r>
      <w:r>
        <w:rPr>
          <w:spacing w:val="11"/>
          <w:position w:val="-1"/>
          <w:sz w:val="24"/>
        </w:rPr>
        <w:t xml:space="preserve"> </w:t>
      </w:r>
      <w:r>
        <w:t>Décris</w:t>
      </w:r>
      <w:r>
        <w:rPr>
          <w:spacing w:val="9"/>
        </w:rPr>
        <w:t xml:space="preserve"> </w:t>
      </w:r>
      <w:r>
        <w:t>ce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veut</w:t>
      </w:r>
      <w:r>
        <w:rPr>
          <w:spacing w:val="9"/>
        </w:rPr>
        <w:t xml:space="preserve"> </w:t>
      </w:r>
      <w:r>
        <w:t>dire</w:t>
      </w:r>
      <w:r>
        <w:rPr>
          <w:spacing w:val="9"/>
        </w:rPr>
        <w:t xml:space="preserve"> </w:t>
      </w:r>
      <w:r>
        <w:t>l'égalité,</w:t>
      </w:r>
      <w:r>
        <w:rPr>
          <w:spacing w:val="8"/>
        </w:rPr>
        <w:t xml:space="preserve"> </w:t>
      </w:r>
      <w:r>
        <w:t>l'équité</w:t>
      </w:r>
      <w:r>
        <w:rPr>
          <w:spacing w:val="9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justice</w:t>
      </w:r>
      <w:r>
        <w:rPr>
          <w:spacing w:val="9"/>
        </w:rPr>
        <w:t xml:space="preserve"> </w:t>
      </w:r>
      <w:r>
        <w:t>dans</w:t>
      </w:r>
      <w:r>
        <w:rPr>
          <w:spacing w:val="9"/>
        </w:rPr>
        <w:t xml:space="preserve"> </w:t>
      </w:r>
      <w:r>
        <w:t>tes</w:t>
      </w:r>
      <w:r>
        <w:rPr>
          <w:spacing w:val="8"/>
        </w:rPr>
        <w:t xml:space="preserve"> </w:t>
      </w:r>
      <w:r>
        <w:t>propres</w:t>
      </w:r>
      <w:r>
        <w:rPr>
          <w:spacing w:val="9"/>
        </w:rPr>
        <w:t xml:space="preserve"> </w:t>
      </w:r>
      <w:r>
        <w:t>mots.</w:t>
      </w:r>
    </w:p>
    <w:p w:rsidR="00395E60" w:rsidRDefault="00395E60">
      <w:pPr>
        <w:pStyle w:val="Corpsdetexte"/>
        <w:spacing w:before="10"/>
        <w:rPr>
          <w:sz w:val="1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613"/>
      </w:tblGrid>
      <w:tr w:rsidR="00395E60">
        <w:trPr>
          <w:trHeight w:val="1240"/>
        </w:trPr>
        <w:tc>
          <w:tcPr>
            <w:tcW w:w="1440" w:type="dxa"/>
            <w:shd w:val="clear" w:color="auto" w:fill="EDEDEE"/>
          </w:tcPr>
          <w:p w:rsidR="00395E60" w:rsidRDefault="00395E60">
            <w:pPr>
              <w:pStyle w:val="TableParagraph"/>
              <w:rPr>
                <w:b/>
                <w:sz w:val="26"/>
              </w:rPr>
            </w:pPr>
          </w:p>
          <w:p w:rsidR="00395E60" w:rsidRDefault="0085525E">
            <w:pPr>
              <w:pStyle w:val="TableParagraph"/>
              <w:spacing w:before="194"/>
              <w:ind w:left="180"/>
              <w:rPr>
                <w:b/>
              </w:rPr>
            </w:pPr>
            <w:r>
              <w:rPr>
                <w:b/>
                <w:w w:val="105"/>
              </w:rPr>
              <w:t>Égalité</w:t>
            </w:r>
          </w:p>
        </w:tc>
        <w:tc>
          <w:tcPr>
            <w:tcW w:w="8613" w:type="dxa"/>
          </w:tcPr>
          <w:p w:rsidR="00395E60" w:rsidRDefault="00395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60">
        <w:trPr>
          <w:trHeight w:val="1240"/>
        </w:trPr>
        <w:tc>
          <w:tcPr>
            <w:tcW w:w="1440" w:type="dxa"/>
            <w:shd w:val="clear" w:color="auto" w:fill="EDEDEE"/>
          </w:tcPr>
          <w:p w:rsidR="00395E60" w:rsidRDefault="00395E60">
            <w:pPr>
              <w:pStyle w:val="TableParagraph"/>
              <w:rPr>
                <w:b/>
                <w:sz w:val="26"/>
              </w:rPr>
            </w:pPr>
          </w:p>
          <w:p w:rsidR="00395E60" w:rsidRDefault="0085525E">
            <w:pPr>
              <w:pStyle w:val="TableParagraph"/>
              <w:spacing w:before="194"/>
              <w:ind w:left="180"/>
              <w:rPr>
                <w:b/>
              </w:rPr>
            </w:pPr>
            <w:r>
              <w:rPr>
                <w:b/>
                <w:w w:val="105"/>
              </w:rPr>
              <w:t>Égalité</w:t>
            </w:r>
          </w:p>
        </w:tc>
        <w:tc>
          <w:tcPr>
            <w:tcW w:w="8613" w:type="dxa"/>
          </w:tcPr>
          <w:p w:rsidR="00395E60" w:rsidRDefault="00395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60">
        <w:trPr>
          <w:trHeight w:val="1240"/>
        </w:trPr>
        <w:tc>
          <w:tcPr>
            <w:tcW w:w="1440" w:type="dxa"/>
            <w:shd w:val="clear" w:color="auto" w:fill="EDEDEE"/>
          </w:tcPr>
          <w:p w:rsidR="00395E60" w:rsidRDefault="00395E60">
            <w:pPr>
              <w:pStyle w:val="TableParagraph"/>
              <w:rPr>
                <w:b/>
                <w:sz w:val="26"/>
              </w:rPr>
            </w:pPr>
          </w:p>
          <w:p w:rsidR="00395E60" w:rsidRDefault="0085525E">
            <w:pPr>
              <w:pStyle w:val="TableParagraph"/>
              <w:spacing w:before="194"/>
              <w:ind w:left="180"/>
              <w:rPr>
                <w:b/>
              </w:rPr>
            </w:pPr>
            <w:r>
              <w:rPr>
                <w:b/>
                <w:w w:val="110"/>
              </w:rPr>
              <w:t>Justice</w:t>
            </w:r>
          </w:p>
        </w:tc>
        <w:tc>
          <w:tcPr>
            <w:tcW w:w="8613" w:type="dxa"/>
          </w:tcPr>
          <w:p w:rsidR="00395E60" w:rsidRDefault="00395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5E60" w:rsidRDefault="00395E60">
      <w:pPr>
        <w:pStyle w:val="Corpsdetexte"/>
        <w:rPr>
          <w:sz w:val="20"/>
        </w:rPr>
      </w:pPr>
    </w:p>
    <w:p w:rsidR="00395E60" w:rsidRDefault="0085525E">
      <w:pPr>
        <w:pStyle w:val="Corpsdetexte"/>
        <w:spacing w:before="2"/>
        <w:rPr>
          <w:sz w:val="20"/>
        </w:rPr>
      </w:pPr>
      <w:r>
        <w:pict>
          <v:shape id="_x0000_s1027" style="position:absolute;margin-left:54.75pt;margin-top:14.05pt;width:503.65pt;height:.1pt;z-index:-15727104;mso-wrap-distance-left:0;mso-wrap-distance-right:0;mso-position-horizontal-relative:page" coordorigin="1095,281" coordsize="10073,0" path="m1095,281r10073,e" filled="f" strokeweight=".5pt">
            <v:path arrowok="t"/>
            <w10:wrap type="topAndBottom" anchorx="page"/>
          </v:shape>
        </w:pict>
      </w:r>
    </w:p>
    <w:p w:rsidR="00395E60" w:rsidRDefault="0085525E">
      <w:pPr>
        <w:pStyle w:val="Corpsdetexte"/>
        <w:spacing w:before="3"/>
        <w:ind w:left="115"/>
      </w:pPr>
      <w:r>
        <w:rPr>
          <w:position w:val="-1"/>
          <w:sz w:val="24"/>
        </w:rPr>
        <w:t>❸</w:t>
      </w:r>
      <w:r>
        <w:rPr>
          <w:spacing w:val="13"/>
          <w:position w:val="-1"/>
          <w:sz w:val="24"/>
        </w:rPr>
        <w:t xml:space="preserve"> </w:t>
      </w:r>
      <w:r>
        <w:t>Peux-tu</w:t>
      </w:r>
      <w:r>
        <w:rPr>
          <w:spacing w:val="11"/>
        </w:rPr>
        <w:t xml:space="preserve"> </w:t>
      </w:r>
      <w:r>
        <w:t>donner</w:t>
      </w:r>
      <w:r>
        <w:rPr>
          <w:spacing w:val="10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t>exemples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chacun</w:t>
      </w:r>
      <w:r>
        <w:rPr>
          <w:spacing w:val="10"/>
        </w:rPr>
        <w:t xml:space="preserve"> </w:t>
      </w:r>
      <w:r>
        <w:t>d'eux</w:t>
      </w:r>
      <w:r>
        <w:rPr>
          <w:spacing w:val="11"/>
        </w:rPr>
        <w:t xml:space="preserve"> </w:t>
      </w:r>
      <w:r>
        <w:t>dans</w:t>
      </w:r>
      <w:r>
        <w:rPr>
          <w:spacing w:val="10"/>
        </w:rPr>
        <w:t xml:space="preserve"> </w:t>
      </w:r>
      <w:r>
        <w:t>ton</w:t>
      </w:r>
      <w:r>
        <w:rPr>
          <w:spacing w:val="11"/>
        </w:rPr>
        <w:t xml:space="preserve"> </w:t>
      </w:r>
      <w:proofErr w:type="gramStart"/>
      <w:r>
        <w:t>école?</w:t>
      </w:r>
      <w:proofErr w:type="gramEnd"/>
    </w:p>
    <w:p w:rsidR="00395E60" w:rsidRDefault="00395E60">
      <w:pPr>
        <w:pStyle w:val="Corpsdetexte"/>
        <w:rPr>
          <w:sz w:val="20"/>
        </w:rPr>
      </w:pPr>
    </w:p>
    <w:p w:rsidR="00395E60" w:rsidRDefault="00395E60">
      <w:pPr>
        <w:pStyle w:val="Corpsdetexte"/>
        <w:rPr>
          <w:sz w:val="20"/>
        </w:rPr>
      </w:pPr>
    </w:p>
    <w:p w:rsidR="00395E60" w:rsidRDefault="00395E60">
      <w:pPr>
        <w:pStyle w:val="Corpsdetexte"/>
        <w:rPr>
          <w:sz w:val="20"/>
        </w:rPr>
      </w:pPr>
    </w:p>
    <w:p w:rsidR="00395E60" w:rsidRDefault="00395E60">
      <w:pPr>
        <w:pStyle w:val="Corpsdetexte"/>
        <w:rPr>
          <w:sz w:val="20"/>
        </w:rPr>
      </w:pPr>
    </w:p>
    <w:p w:rsidR="00395E60" w:rsidRDefault="00395E60">
      <w:pPr>
        <w:pStyle w:val="Corpsdetexte"/>
        <w:rPr>
          <w:sz w:val="20"/>
        </w:rPr>
      </w:pPr>
    </w:p>
    <w:p w:rsidR="00395E60" w:rsidRDefault="00395E60">
      <w:pPr>
        <w:pStyle w:val="Corpsdetexte"/>
        <w:rPr>
          <w:sz w:val="20"/>
        </w:rPr>
      </w:pPr>
    </w:p>
    <w:p w:rsidR="00395E60" w:rsidRDefault="0085525E">
      <w:pPr>
        <w:pStyle w:val="Corpsdetexte"/>
        <w:spacing w:before="2"/>
        <w:rPr>
          <w:sz w:val="27"/>
        </w:rPr>
      </w:pPr>
      <w:r>
        <w:pict>
          <v:shape id="_x0000_s1026" style="position:absolute;margin-left:54pt;margin-top:18.1pt;width:7in;height:.1pt;z-index:-15726592;mso-wrap-distance-left:0;mso-wrap-distance-right:0;mso-position-horizontal-relative:page" coordorigin="1080,362" coordsize="10080,0" path="m1080,362r10080,e" filled="f" strokeweight=".35pt">
            <v:path arrowok="t"/>
            <w10:wrap type="topAndBottom" anchorx="page"/>
          </v:shape>
        </w:pict>
      </w:r>
    </w:p>
    <w:p w:rsidR="00395E60" w:rsidRDefault="00395E60">
      <w:pPr>
        <w:pStyle w:val="Corpsdetexte"/>
        <w:spacing w:before="8"/>
        <w:rPr>
          <w:sz w:val="6"/>
        </w:rPr>
      </w:pPr>
    </w:p>
    <w:p w:rsidR="00395E60" w:rsidRDefault="00395E60">
      <w:pPr>
        <w:spacing w:before="104"/>
        <w:ind w:left="5194"/>
        <w:rPr>
          <w:b/>
          <w:sz w:val="14"/>
        </w:rPr>
      </w:pPr>
      <w:bookmarkStart w:id="0" w:name="_GoBack"/>
      <w:bookmarkEnd w:id="0"/>
    </w:p>
    <w:sectPr w:rsidR="00395E60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5E60"/>
    <w:rsid w:val="00395E60"/>
    <w:rsid w:val="0085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8A58156"/>
  <w15:docId w15:val="{45DC51A3-2545-40A3-9EA0-B8AE7124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9"/>
      <w:szCs w:val="19"/>
    </w:rPr>
  </w:style>
  <w:style w:type="paragraph" w:styleId="Titre">
    <w:name w:val="Title"/>
    <w:basedOn w:val="Normal"/>
    <w:uiPriority w:val="1"/>
    <w:qFormat/>
    <w:pPr>
      <w:spacing w:before="79"/>
      <w:ind w:left="107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2022-09-19T19:17:00Z</dcterms:created>
  <dcterms:modified xsi:type="dcterms:W3CDTF">2022-09-20T14:14:00Z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