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20" w:rsidRDefault="003765C0">
      <w:pPr>
        <w:pStyle w:val="Corpsdetexte"/>
        <w:spacing w:before="66"/>
        <w:ind w:left="100"/>
      </w:pPr>
      <w:r>
        <w:rPr>
          <w:w w:val="80"/>
        </w:rPr>
        <w:t>ACTIVITÉ</w:t>
      </w:r>
      <w:r>
        <w:rPr>
          <w:spacing w:val="14"/>
          <w:w w:val="80"/>
        </w:rPr>
        <w:t xml:space="preserve"> </w:t>
      </w:r>
      <w:r>
        <w:rPr>
          <w:w w:val="80"/>
        </w:rPr>
        <w:t>5.3</w:t>
      </w:r>
      <w:r>
        <w:rPr>
          <w:spacing w:val="14"/>
          <w:w w:val="80"/>
        </w:rPr>
        <w:t xml:space="preserve"> </w:t>
      </w:r>
      <w:r>
        <w:rPr>
          <w:w w:val="80"/>
        </w:rPr>
        <w:t>:</w:t>
      </w:r>
      <w:r>
        <w:rPr>
          <w:spacing w:val="14"/>
          <w:w w:val="80"/>
        </w:rPr>
        <w:t xml:space="preserve"> </w:t>
      </w:r>
      <w:r>
        <w:rPr>
          <w:w w:val="80"/>
        </w:rPr>
        <w:t>Guide</w:t>
      </w:r>
      <w:r>
        <w:rPr>
          <w:spacing w:val="14"/>
          <w:w w:val="80"/>
        </w:rPr>
        <w:t xml:space="preserve"> </w:t>
      </w:r>
      <w:r>
        <w:rPr>
          <w:w w:val="80"/>
        </w:rPr>
        <w:t>pratique</w:t>
      </w:r>
      <w:r>
        <w:rPr>
          <w:spacing w:val="15"/>
          <w:w w:val="80"/>
        </w:rPr>
        <w:t xml:space="preserve"> </w:t>
      </w:r>
      <w:r>
        <w:rPr>
          <w:w w:val="80"/>
        </w:rPr>
        <w:t>pour</w:t>
      </w:r>
      <w:r>
        <w:rPr>
          <w:spacing w:val="14"/>
          <w:w w:val="80"/>
        </w:rPr>
        <w:t xml:space="preserve"> </w:t>
      </w:r>
      <w:r>
        <w:rPr>
          <w:w w:val="80"/>
        </w:rPr>
        <w:t>l'action</w:t>
      </w:r>
      <w:r>
        <w:rPr>
          <w:spacing w:val="14"/>
          <w:w w:val="80"/>
        </w:rPr>
        <w:t xml:space="preserve"> </w:t>
      </w:r>
      <w:r>
        <w:rPr>
          <w:w w:val="80"/>
        </w:rPr>
        <w:t>communautaire</w:t>
      </w:r>
    </w:p>
    <w:p w:rsidR="00EB1C20" w:rsidRDefault="00EB1C20">
      <w:pPr>
        <w:pStyle w:val="Corpsdetexte"/>
        <w:spacing w:before="3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5150"/>
      </w:tblGrid>
      <w:tr w:rsidR="00EB1C20">
        <w:trPr>
          <w:trHeight w:val="3040"/>
        </w:trPr>
        <w:tc>
          <w:tcPr>
            <w:tcW w:w="4910" w:type="dxa"/>
            <w:shd w:val="clear" w:color="auto" w:fill="EDEDEE"/>
          </w:tcPr>
          <w:p w:rsidR="00EB1C20" w:rsidRDefault="00EB1C20">
            <w:pPr>
              <w:pStyle w:val="TableParagraph"/>
              <w:spacing w:before="3"/>
              <w:ind w:left="0" w:firstLine="0"/>
              <w:rPr>
                <w:rFonts w:ascii="Tahoma"/>
                <w:b/>
                <w:sz w:val="18"/>
              </w:rPr>
            </w:pPr>
          </w:p>
          <w:p w:rsidR="00EB1C20" w:rsidRDefault="003765C0">
            <w:pPr>
              <w:pStyle w:val="TableParagraph"/>
              <w:ind w:left="180" w:firstLine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IDENTIFIE</w:t>
            </w:r>
            <w:r>
              <w:rPr>
                <w:rFonts w:ascii="Verdana" w:hAns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UN</w:t>
            </w:r>
            <w:r>
              <w:rPr>
                <w:rFonts w:ascii="Verdana" w:hAns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PROBLÈME</w:t>
            </w:r>
            <w:r>
              <w:rPr>
                <w:rFonts w:ascii="Verdana" w:hAns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p w:rsidR="00EB1C20" w:rsidRDefault="003765C0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</w:tabs>
              <w:spacing w:before="125" w:line="264" w:lineRule="auto"/>
              <w:ind w:right="789"/>
            </w:pPr>
            <w:r>
              <w:t>Quel</w:t>
            </w:r>
            <w:r>
              <w:rPr>
                <w:spacing w:val="-6"/>
              </w:rPr>
              <w:t xml:space="preserve"> </w:t>
            </w:r>
            <w:r>
              <w:t>est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problème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plus</w:t>
            </w:r>
            <w:r>
              <w:rPr>
                <w:spacing w:val="-6"/>
              </w:rPr>
              <w:t xml:space="preserve"> </w:t>
            </w:r>
            <w:r>
              <w:t>urgent</w:t>
            </w:r>
            <w:r>
              <w:rPr>
                <w:spacing w:val="-63"/>
              </w:rPr>
              <w:t xml:space="preserve"> </w:t>
            </w:r>
            <w:r>
              <w:rPr>
                <w:w w:val="105"/>
              </w:rPr>
              <w:t>dans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votre</w:t>
            </w:r>
            <w:r>
              <w:rPr>
                <w:spacing w:val="-17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communauté?</w:t>
            </w:r>
            <w:proofErr w:type="gramEnd"/>
          </w:p>
          <w:p w:rsidR="00EB1C20" w:rsidRDefault="003765C0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</w:tabs>
              <w:spacing w:line="264" w:lineRule="auto"/>
              <w:ind w:right="774"/>
            </w:pPr>
            <w:r>
              <w:t>Existe-t-il</w:t>
            </w:r>
            <w:r>
              <w:rPr>
                <w:spacing w:val="-11"/>
              </w:rPr>
              <w:t xml:space="preserve"> </w:t>
            </w:r>
            <w:r>
              <w:t>une</w:t>
            </w:r>
            <w:r>
              <w:rPr>
                <w:spacing w:val="-10"/>
              </w:rPr>
              <w:t xml:space="preserve"> </w:t>
            </w:r>
            <w:r>
              <w:t>opportunité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créer</w:t>
            </w:r>
            <w:r>
              <w:rPr>
                <w:spacing w:val="-63"/>
              </w:rPr>
              <w:t xml:space="preserve"> </w:t>
            </w:r>
            <w:r>
              <w:t>un changement positif dans votre</w:t>
            </w:r>
            <w:r>
              <w:rPr>
                <w:spacing w:val="1"/>
              </w:rPr>
              <w:t xml:space="preserve"> </w:t>
            </w:r>
            <w:proofErr w:type="gramStart"/>
            <w:r>
              <w:t>communauté?</w:t>
            </w:r>
            <w:proofErr w:type="gramEnd"/>
          </w:p>
          <w:p w:rsidR="00EB1C20" w:rsidRDefault="003765C0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</w:tabs>
              <w:spacing w:line="264" w:lineRule="auto"/>
              <w:ind w:right="357"/>
            </w:pPr>
            <w:r>
              <w:t>Pouvez-vous formuler le problème ou</w:t>
            </w:r>
            <w:r>
              <w:rPr>
                <w:spacing w:val="1"/>
              </w:rPr>
              <w:t xml:space="preserve"> </w:t>
            </w:r>
            <w:r>
              <w:t>l'opportunité d'amélioration sous</w:t>
            </w:r>
            <w:r>
              <w:rPr>
                <w:spacing w:val="1"/>
              </w:rPr>
              <w:t xml:space="preserve"> </w:t>
            </w:r>
            <w:r>
              <w:t>forme</w:t>
            </w:r>
            <w:r>
              <w:rPr>
                <w:spacing w:val="-63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question?</w:t>
            </w:r>
          </w:p>
        </w:tc>
        <w:tc>
          <w:tcPr>
            <w:tcW w:w="5150" w:type="dxa"/>
          </w:tcPr>
          <w:p w:rsidR="00EB1C20" w:rsidRDefault="00EB1C2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EB1C20">
        <w:trPr>
          <w:trHeight w:val="3040"/>
        </w:trPr>
        <w:tc>
          <w:tcPr>
            <w:tcW w:w="4910" w:type="dxa"/>
            <w:shd w:val="clear" w:color="auto" w:fill="EDEDEE"/>
          </w:tcPr>
          <w:p w:rsidR="00EB1C20" w:rsidRDefault="00EB1C20">
            <w:pPr>
              <w:pStyle w:val="TableParagraph"/>
              <w:spacing w:before="3"/>
              <w:ind w:left="0" w:firstLine="0"/>
              <w:rPr>
                <w:rFonts w:ascii="Tahoma"/>
                <w:b/>
                <w:sz w:val="18"/>
              </w:rPr>
            </w:pPr>
          </w:p>
          <w:p w:rsidR="00EB1C20" w:rsidRDefault="003765C0">
            <w:pPr>
              <w:pStyle w:val="TableParagraph"/>
              <w:ind w:left="180" w:firstLine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DÉCOUVREZ</w:t>
            </w:r>
            <w:r>
              <w:rPr>
                <w:rFonts w:ascii="Verdana" w:hAnsi="Verdana"/>
                <w:b/>
                <w:spacing w:val="14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LES</w:t>
            </w:r>
            <w:r>
              <w:rPr>
                <w:rFonts w:ascii="Verdana" w:hAnsi="Verdana"/>
                <w:b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FAITS</w:t>
            </w:r>
            <w:r>
              <w:rPr>
                <w:rFonts w:ascii="Verdana" w:hAnsi="Verdana"/>
                <w:b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p w:rsidR="00EB1C20" w:rsidRDefault="003765C0">
            <w:pPr>
              <w:pStyle w:val="TableParagraph"/>
              <w:numPr>
                <w:ilvl w:val="0"/>
                <w:numId w:val="3"/>
              </w:numPr>
              <w:tabs>
                <w:tab w:val="left" w:pos="630"/>
              </w:tabs>
              <w:spacing w:before="125" w:line="264" w:lineRule="auto"/>
              <w:ind w:right="319"/>
            </w:pPr>
            <w:r>
              <w:rPr>
                <w:spacing w:val="-1"/>
              </w:rPr>
              <w:t>Quels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sont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les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enjeux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liés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au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problème/à</w:t>
            </w:r>
            <w:r>
              <w:rPr>
                <w:spacing w:val="-63"/>
              </w:rPr>
              <w:t xml:space="preserve"> </w:t>
            </w:r>
            <w:proofErr w:type="gramStart"/>
            <w:r>
              <w:rPr>
                <w:w w:val="105"/>
              </w:rPr>
              <w:t>l'opportunité?</w:t>
            </w:r>
            <w:proofErr w:type="gramEnd"/>
          </w:p>
          <w:p w:rsidR="00EB1C20" w:rsidRDefault="003765C0">
            <w:pPr>
              <w:pStyle w:val="TableParagraph"/>
              <w:numPr>
                <w:ilvl w:val="0"/>
                <w:numId w:val="3"/>
              </w:numPr>
              <w:tabs>
                <w:tab w:val="left" w:pos="630"/>
              </w:tabs>
              <w:spacing w:line="253" w:lineRule="exact"/>
            </w:pPr>
            <w:r>
              <w:t>Qui</w:t>
            </w:r>
            <w:r>
              <w:rPr>
                <w:spacing w:val="-7"/>
              </w:rPr>
              <w:t xml:space="preserve"> </w:t>
            </w:r>
            <w:r>
              <w:t>est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t>touché.e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comment?</w:t>
            </w:r>
          </w:p>
          <w:p w:rsidR="00EB1C20" w:rsidRDefault="003765C0">
            <w:pPr>
              <w:pStyle w:val="TableParagraph"/>
              <w:numPr>
                <w:ilvl w:val="0"/>
                <w:numId w:val="3"/>
              </w:numPr>
              <w:tabs>
                <w:tab w:val="left" w:pos="630"/>
              </w:tabs>
              <w:spacing w:before="25" w:line="264" w:lineRule="auto"/>
              <w:ind w:right="806"/>
            </w:pPr>
            <w:r>
              <w:t>Quelles</w:t>
            </w:r>
            <w:r>
              <w:rPr>
                <w:spacing w:val="16"/>
              </w:rPr>
              <w:t xml:space="preserve"> </w:t>
            </w:r>
            <w:r>
              <w:t>recherches</w:t>
            </w:r>
            <w:r>
              <w:rPr>
                <w:spacing w:val="17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statistiques</w:t>
            </w:r>
            <w:r>
              <w:rPr>
                <w:spacing w:val="-64"/>
              </w:rPr>
              <w:t xml:space="preserve"> </w:t>
            </w:r>
            <w:r>
              <w:rPr>
                <w:w w:val="105"/>
              </w:rPr>
              <w:t>existent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à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ce</w:t>
            </w:r>
            <w:r>
              <w:rPr>
                <w:spacing w:val="-1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sujet?</w:t>
            </w:r>
            <w:proofErr w:type="gramEnd"/>
          </w:p>
          <w:p w:rsidR="00EB1C20" w:rsidRDefault="003765C0">
            <w:pPr>
              <w:pStyle w:val="TableParagraph"/>
              <w:numPr>
                <w:ilvl w:val="0"/>
                <w:numId w:val="3"/>
              </w:numPr>
              <w:tabs>
                <w:tab w:val="left" w:pos="630"/>
              </w:tabs>
              <w:spacing w:line="264" w:lineRule="auto"/>
              <w:ind w:right="578"/>
            </w:pPr>
            <w:r>
              <w:t>Quelles</w:t>
            </w:r>
            <w:r>
              <w:rPr>
                <w:spacing w:val="1"/>
              </w:rPr>
              <w:t xml:space="preserve"> </w:t>
            </w:r>
            <w:r>
              <w:t>mesures</w:t>
            </w:r>
            <w:r>
              <w:rPr>
                <w:spacing w:val="2"/>
              </w:rPr>
              <w:t xml:space="preserve"> </w:t>
            </w:r>
            <w:r>
              <w:t>votre</w:t>
            </w:r>
            <w:r>
              <w:rPr>
                <w:spacing w:val="2"/>
              </w:rPr>
              <w:t xml:space="preserve"> </w:t>
            </w:r>
            <w:r>
              <w:t>gouvernement</w:t>
            </w:r>
            <w:r>
              <w:rPr>
                <w:spacing w:val="-63"/>
              </w:rPr>
              <w:t xml:space="preserve"> </w:t>
            </w:r>
            <w:r>
              <w:t xml:space="preserve">local </w:t>
            </w:r>
            <w:proofErr w:type="spellStart"/>
            <w:r>
              <w:t>a-t-il</w:t>
            </w:r>
            <w:proofErr w:type="spellEnd"/>
            <w:r>
              <w:t xml:space="preserve"> prises pour résoudre le</w:t>
            </w:r>
            <w:r>
              <w:rPr>
                <w:spacing w:val="1"/>
              </w:rPr>
              <w:t xml:space="preserve"> </w:t>
            </w:r>
            <w:r>
              <w:t>problème?</w:t>
            </w:r>
          </w:p>
        </w:tc>
        <w:tc>
          <w:tcPr>
            <w:tcW w:w="5150" w:type="dxa"/>
          </w:tcPr>
          <w:p w:rsidR="00EB1C20" w:rsidRDefault="00EB1C2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EB1C20">
        <w:trPr>
          <w:trHeight w:val="3181"/>
        </w:trPr>
        <w:tc>
          <w:tcPr>
            <w:tcW w:w="4910" w:type="dxa"/>
            <w:shd w:val="clear" w:color="auto" w:fill="EDEDEE"/>
          </w:tcPr>
          <w:p w:rsidR="00EB1C20" w:rsidRDefault="00EB1C20">
            <w:pPr>
              <w:pStyle w:val="TableParagraph"/>
              <w:spacing w:before="3"/>
              <w:ind w:left="0" w:firstLine="0"/>
              <w:rPr>
                <w:rFonts w:ascii="Tahoma"/>
                <w:b/>
                <w:sz w:val="18"/>
              </w:rPr>
            </w:pPr>
          </w:p>
          <w:p w:rsidR="00EB1C20" w:rsidRDefault="003765C0">
            <w:pPr>
              <w:pStyle w:val="TableParagraph"/>
              <w:ind w:left="180" w:firstLine="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PROPOSITIONS</w:t>
            </w:r>
            <w:r>
              <w:rPr>
                <w:rFonts w:ascii="Verdana"/>
                <w:b/>
                <w:spacing w:val="-1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D'ACTIONS </w:t>
            </w:r>
            <w:bookmarkStart w:id="0" w:name="_GoBack"/>
            <w:bookmarkEnd w:id="0"/>
            <w:r>
              <w:rPr>
                <w:rFonts w:ascii="Verdana"/>
                <w:b/>
                <w:sz w:val="18"/>
              </w:rPr>
              <w:t>:</w:t>
            </w:r>
          </w:p>
          <w:p w:rsidR="00EB1C20" w:rsidRDefault="003765C0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</w:tabs>
              <w:spacing w:before="125" w:line="264" w:lineRule="auto"/>
              <w:ind w:right="585"/>
            </w:pPr>
            <w:r>
              <w:t>Quelles</w:t>
            </w:r>
            <w:r>
              <w:rPr>
                <w:spacing w:val="1"/>
              </w:rPr>
              <w:t xml:space="preserve"> </w:t>
            </w:r>
            <w:r>
              <w:t>actions</w:t>
            </w:r>
            <w:r>
              <w:rPr>
                <w:spacing w:val="2"/>
              </w:rPr>
              <w:t xml:space="preserve"> </w:t>
            </w:r>
            <w:r>
              <w:t>peuvent</w:t>
            </w:r>
            <w:r>
              <w:rPr>
                <w:spacing w:val="2"/>
              </w:rPr>
              <w:t xml:space="preserve"> </w:t>
            </w:r>
            <w:r>
              <w:t>être</w:t>
            </w:r>
            <w:r>
              <w:rPr>
                <w:spacing w:val="1"/>
              </w:rPr>
              <w:t xml:space="preserve"> </w:t>
            </w:r>
            <w:r>
              <w:t>menées</w:t>
            </w:r>
            <w:r>
              <w:rPr>
                <w:spacing w:val="-63"/>
              </w:rPr>
              <w:t xml:space="preserve"> </w:t>
            </w:r>
            <w:r>
              <w:t>pour</w:t>
            </w:r>
            <w:r>
              <w:rPr>
                <w:spacing w:val="-9"/>
              </w:rPr>
              <w:t xml:space="preserve"> </w:t>
            </w:r>
            <w:r>
              <w:t>résoudre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proofErr w:type="gramStart"/>
            <w:r>
              <w:t>problème?</w:t>
            </w:r>
            <w:proofErr w:type="gramEnd"/>
          </w:p>
          <w:p w:rsidR="00EB1C20" w:rsidRDefault="003765C0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</w:tabs>
              <w:spacing w:line="264" w:lineRule="auto"/>
              <w:ind w:right="424"/>
            </w:pPr>
            <w:r>
              <w:t>Quelles</w:t>
            </w:r>
            <w:r>
              <w:rPr>
                <w:spacing w:val="4"/>
              </w:rPr>
              <w:t xml:space="preserve"> </w:t>
            </w:r>
            <w:r>
              <w:t>personnes</w:t>
            </w:r>
            <w:r>
              <w:rPr>
                <w:spacing w:val="5"/>
              </w:rPr>
              <w:t xml:space="preserve"> </w:t>
            </w:r>
            <w:r>
              <w:t>pourraient</w:t>
            </w:r>
            <w:r>
              <w:rPr>
                <w:spacing w:val="5"/>
              </w:rPr>
              <w:t xml:space="preserve"> </w:t>
            </w:r>
            <w:r>
              <w:t>créer</w:t>
            </w:r>
            <w:r>
              <w:rPr>
                <w:spacing w:val="4"/>
              </w:rPr>
              <w:t xml:space="preserve"> </w:t>
            </w:r>
            <w:r>
              <w:t>ou</w:t>
            </w:r>
            <w:r>
              <w:rPr>
                <w:spacing w:val="-63"/>
              </w:rPr>
              <w:t xml:space="preserve"> </w:t>
            </w:r>
            <w:r>
              <w:t>bloquer</w:t>
            </w:r>
            <w:r>
              <w:rPr>
                <w:spacing w:val="15"/>
              </w:rPr>
              <w:t xml:space="preserve"> </w:t>
            </w:r>
            <w:r>
              <w:t>le</w:t>
            </w:r>
            <w:r>
              <w:rPr>
                <w:spacing w:val="15"/>
              </w:rPr>
              <w:t xml:space="preserve"> </w:t>
            </w:r>
            <w:proofErr w:type="gramStart"/>
            <w:r>
              <w:t>changement?</w:t>
            </w:r>
            <w:proofErr w:type="gramEnd"/>
            <w:r>
              <w:rPr>
                <w:spacing w:val="16"/>
              </w:rPr>
              <w:t xml:space="preserve"> </w:t>
            </w:r>
            <w:r>
              <w:t>(</w:t>
            </w:r>
            <w:proofErr w:type="gramStart"/>
            <w:r>
              <w:t>responsables</w:t>
            </w:r>
            <w:proofErr w:type="gramEnd"/>
            <w:r>
              <w:rPr>
                <w:spacing w:val="-64"/>
              </w:rPr>
              <w:t xml:space="preserve"> </w:t>
            </w:r>
            <w:r>
              <w:t>gouvernementaux, groupes</w:t>
            </w:r>
            <w:r>
              <w:rPr>
                <w:spacing w:val="1"/>
              </w:rPr>
              <w:t xml:space="preserve"> </w:t>
            </w:r>
            <w:r>
              <w:t>communautaires)</w:t>
            </w:r>
          </w:p>
          <w:p w:rsidR="00EB1C20" w:rsidRDefault="003765C0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</w:tabs>
              <w:spacing w:line="264" w:lineRule="auto"/>
              <w:ind w:right="533"/>
            </w:pPr>
            <w:r>
              <w:t>De quelle manière pouvons-nous</w:t>
            </w:r>
            <w:r>
              <w:rPr>
                <w:spacing w:val="1"/>
              </w:rPr>
              <w:t xml:space="preserve"> </w:t>
            </w:r>
            <w:r>
              <w:t>encourager l'action ou</w:t>
            </w:r>
            <w:r>
              <w:rPr>
                <w:spacing w:val="1"/>
              </w:rPr>
              <w:t xml:space="preserve"> </w:t>
            </w:r>
            <w:r>
              <w:t>le changement</w:t>
            </w:r>
            <w:r>
              <w:rPr>
                <w:spacing w:val="-63"/>
              </w:rPr>
              <w:t xml:space="preserve"> </w:t>
            </w:r>
            <w:r>
              <w:rPr>
                <w:w w:val="105"/>
              </w:rPr>
              <w:t>au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sein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communauté?</w:t>
            </w:r>
          </w:p>
        </w:tc>
        <w:tc>
          <w:tcPr>
            <w:tcW w:w="5150" w:type="dxa"/>
          </w:tcPr>
          <w:p w:rsidR="00EB1C20" w:rsidRDefault="00EB1C2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EB1C20">
        <w:trPr>
          <w:trHeight w:val="3040"/>
        </w:trPr>
        <w:tc>
          <w:tcPr>
            <w:tcW w:w="4910" w:type="dxa"/>
            <w:shd w:val="clear" w:color="auto" w:fill="EDEDEE"/>
          </w:tcPr>
          <w:p w:rsidR="00EB1C20" w:rsidRDefault="00EB1C20">
            <w:pPr>
              <w:pStyle w:val="TableParagraph"/>
              <w:spacing w:before="3"/>
              <w:ind w:left="0" w:firstLine="0"/>
              <w:rPr>
                <w:rFonts w:ascii="Tahoma"/>
                <w:b/>
                <w:sz w:val="18"/>
              </w:rPr>
            </w:pPr>
          </w:p>
          <w:p w:rsidR="00EB1C20" w:rsidRDefault="003765C0">
            <w:pPr>
              <w:pStyle w:val="TableParagraph"/>
              <w:ind w:left="180" w:firstLine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RÉSULTATS 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p w:rsidR="00EB1C20" w:rsidRDefault="003765C0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</w:tabs>
              <w:spacing w:before="125"/>
            </w:pPr>
            <w:r>
              <w:rPr>
                <w:w w:val="105"/>
              </w:rPr>
              <w:t>Quels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sont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les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résultats</w:t>
            </w:r>
            <w:r>
              <w:rPr>
                <w:spacing w:val="-1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souhaités?</w:t>
            </w:r>
            <w:proofErr w:type="gramEnd"/>
          </w:p>
          <w:p w:rsidR="00EB1C20" w:rsidRDefault="003765C0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</w:tabs>
              <w:spacing w:before="25" w:line="264" w:lineRule="auto"/>
              <w:ind w:right="1073"/>
            </w:pPr>
            <w:r>
              <w:t>Quelles</w:t>
            </w:r>
            <w:r>
              <w:rPr>
                <w:spacing w:val="14"/>
              </w:rPr>
              <w:t xml:space="preserve"> </w:t>
            </w:r>
            <w:r>
              <w:t>répercussions</w:t>
            </w:r>
            <w:r>
              <w:rPr>
                <w:spacing w:val="14"/>
              </w:rPr>
              <w:t xml:space="preserve"> </w:t>
            </w:r>
            <w:r>
              <w:t>cela</w:t>
            </w:r>
            <w:r>
              <w:rPr>
                <w:spacing w:val="14"/>
              </w:rPr>
              <w:t xml:space="preserve"> </w:t>
            </w:r>
            <w:r>
              <w:t>peut</w:t>
            </w:r>
            <w:r>
              <w:rPr>
                <w:spacing w:val="-63"/>
              </w:rPr>
              <w:t xml:space="preserve"> </w:t>
            </w:r>
            <w:proofErr w:type="gramStart"/>
            <w:r>
              <w:t>entraîner?</w:t>
            </w:r>
            <w:proofErr w:type="gramEnd"/>
          </w:p>
          <w:p w:rsidR="00EB1C20" w:rsidRDefault="003765C0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</w:tabs>
              <w:spacing w:line="264" w:lineRule="auto"/>
              <w:ind w:right="681"/>
            </w:pPr>
            <w:r>
              <w:t>Comment</w:t>
            </w:r>
            <w:r>
              <w:rPr>
                <w:spacing w:val="4"/>
              </w:rPr>
              <w:t xml:space="preserve"> </w:t>
            </w:r>
            <w:r>
              <w:t>pouvons-nous</w:t>
            </w:r>
            <w:r>
              <w:rPr>
                <w:spacing w:val="5"/>
              </w:rPr>
              <w:t xml:space="preserve"> </w:t>
            </w:r>
            <w:r>
              <w:t>évaluer</w:t>
            </w:r>
            <w:r>
              <w:rPr>
                <w:spacing w:val="4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succès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notre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plan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des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actions</w:t>
            </w:r>
            <w:r>
              <w:rPr>
                <w:spacing w:val="-67"/>
                <w:w w:val="105"/>
              </w:rPr>
              <w:t xml:space="preserve"> </w:t>
            </w:r>
            <w:r>
              <w:rPr>
                <w:w w:val="105"/>
              </w:rPr>
              <w:t>proposées?</w:t>
            </w:r>
          </w:p>
        </w:tc>
        <w:tc>
          <w:tcPr>
            <w:tcW w:w="5150" w:type="dxa"/>
          </w:tcPr>
          <w:p w:rsidR="00EB1C20" w:rsidRDefault="00EB1C2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EB1C20" w:rsidRDefault="003765C0">
      <w:pPr>
        <w:pStyle w:val="Corpsdetexte"/>
        <w:rPr>
          <w:sz w:val="25"/>
        </w:rPr>
      </w:pPr>
      <w:r>
        <w:pict>
          <v:shape id="_x0000_s1026" style="position:absolute;margin-left:54pt;margin-top:17.25pt;width:7in;height:.1pt;z-index:-251658752;mso-wrap-distance-left:0;mso-wrap-distance-right:0;mso-position-horizontal-relative:page;mso-position-vertical-relative:text" coordorigin="1080,345" coordsize="10080,0" path="m1080,345r10080,e" filled="f" strokeweight=".35pt">
            <v:path arrowok="t"/>
            <w10:wrap type="topAndBottom" anchorx="page"/>
          </v:shape>
        </w:pict>
      </w:r>
    </w:p>
    <w:p w:rsidR="00EB1C20" w:rsidRDefault="00EB1C20">
      <w:pPr>
        <w:spacing w:before="175"/>
        <w:ind w:left="107"/>
        <w:rPr>
          <w:rFonts w:ascii="Tahoma" w:hAnsi="Tahoma"/>
          <w:b/>
          <w:sz w:val="14"/>
        </w:rPr>
      </w:pPr>
    </w:p>
    <w:sectPr w:rsidR="00EB1C20">
      <w:type w:val="continuous"/>
      <w:pgSz w:w="12240" w:h="15840"/>
      <w:pgMar w:top="9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10E9"/>
    <w:multiLevelType w:val="hybridMultilevel"/>
    <w:tmpl w:val="C68C5F84"/>
    <w:lvl w:ilvl="0" w:tplc="B8BCBDA6">
      <w:numFmt w:val="bullet"/>
      <w:lvlText w:val="•"/>
      <w:lvlJc w:val="left"/>
      <w:pPr>
        <w:ind w:left="630" w:hanging="270"/>
      </w:pPr>
      <w:rPr>
        <w:rFonts w:ascii="Trebuchet MS" w:eastAsia="Trebuchet MS" w:hAnsi="Trebuchet MS" w:cs="Trebuchet MS" w:hint="default"/>
        <w:w w:val="62"/>
        <w:sz w:val="22"/>
        <w:szCs w:val="22"/>
        <w:lang w:val="fr-FR" w:eastAsia="en-US" w:bidi="ar-SA"/>
      </w:rPr>
    </w:lvl>
    <w:lvl w:ilvl="1" w:tplc="28407E3C">
      <w:numFmt w:val="bullet"/>
      <w:lvlText w:val="•"/>
      <w:lvlJc w:val="left"/>
      <w:pPr>
        <w:ind w:left="1065" w:hanging="270"/>
      </w:pPr>
      <w:rPr>
        <w:rFonts w:hint="default"/>
        <w:lang w:val="fr-FR" w:eastAsia="en-US" w:bidi="ar-SA"/>
      </w:rPr>
    </w:lvl>
    <w:lvl w:ilvl="2" w:tplc="69FA083E">
      <w:numFmt w:val="bullet"/>
      <w:lvlText w:val="•"/>
      <w:lvlJc w:val="left"/>
      <w:pPr>
        <w:ind w:left="1490" w:hanging="270"/>
      </w:pPr>
      <w:rPr>
        <w:rFonts w:hint="default"/>
        <w:lang w:val="fr-FR" w:eastAsia="en-US" w:bidi="ar-SA"/>
      </w:rPr>
    </w:lvl>
    <w:lvl w:ilvl="3" w:tplc="997E067C">
      <w:numFmt w:val="bullet"/>
      <w:lvlText w:val="•"/>
      <w:lvlJc w:val="left"/>
      <w:pPr>
        <w:ind w:left="1915" w:hanging="270"/>
      </w:pPr>
      <w:rPr>
        <w:rFonts w:hint="default"/>
        <w:lang w:val="fr-FR" w:eastAsia="en-US" w:bidi="ar-SA"/>
      </w:rPr>
    </w:lvl>
    <w:lvl w:ilvl="4" w:tplc="28D01990">
      <w:numFmt w:val="bullet"/>
      <w:lvlText w:val="•"/>
      <w:lvlJc w:val="left"/>
      <w:pPr>
        <w:ind w:left="2340" w:hanging="270"/>
      </w:pPr>
      <w:rPr>
        <w:rFonts w:hint="default"/>
        <w:lang w:val="fr-FR" w:eastAsia="en-US" w:bidi="ar-SA"/>
      </w:rPr>
    </w:lvl>
    <w:lvl w:ilvl="5" w:tplc="E8129E64">
      <w:numFmt w:val="bullet"/>
      <w:lvlText w:val="•"/>
      <w:lvlJc w:val="left"/>
      <w:pPr>
        <w:ind w:left="2765" w:hanging="270"/>
      </w:pPr>
      <w:rPr>
        <w:rFonts w:hint="default"/>
        <w:lang w:val="fr-FR" w:eastAsia="en-US" w:bidi="ar-SA"/>
      </w:rPr>
    </w:lvl>
    <w:lvl w:ilvl="6" w:tplc="E4760552">
      <w:numFmt w:val="bullet"/>
      <w:lvlText w:val="•"/>
      <w:lvlJc w:val="left"/>
      <w:pPr>
        <w:ind w:left="3190" w:hanging="270"/>
      </w:pPr>
      <w:rPr>
        <w:rFonts w:hint="default"/>
        <w:lang w:val="fr-FR" w:eastAsia="en-US" w:bidi="ar-SA"/>
      </w:rPr>
    </w:lvl>
    <w:lvl w:ilvl="7" w:tplc="77EC2B84">
      <w:numFmt w:val="bullet"/>
      <w:lvlText w:val="•"/>
      <w:lvlJc w:val="left"/>
      <w:pPr>
        <w:ind w:left="3615" w:hanging="270"/>
      </w:pPr>
      <w:rPr>
        <w:rFonts w:hint="default"/>
        <w:lang w:val="fr-FR" w:eastAsia="en-US" w:bidi="ar-SA"/>
      </w:rPr>
    </w:lvl>
    <w:lvl w:ilvl="8" w:tplc="E6562982">
      <w:numFmt w:val="bullet"/>
      <w:lvlText w:val="•"/>
      <w:lvlJc w:val="left"/>
      <w:pPr>
        <w:ind w:left="4040" w:hanging="270"/>
      </w:pPr>
      <w:rPr>
        <w:rFonts w:hint="default"/>
        <w:lang w:val="fr-FR" w:eastAsia="en-US" w:bidi="ar-SA"/>
      </w:rPr>
    </w:lvl>
  </w:abstractNum>
  <w:abstractNum w:abstractNumId="1" w15:restartNumberingAfterBreak="0">
    <w:nsid w:val="60C350EA"/>
    <w:multiLevelType w:val="hybridMultilevel"/>
    <w:tmpl w:val="F48A11D6"/>
    <w:lvl w:ilvl="0" w:tplc="A042B16A">
      <w:numFmt w:val="bullet"/>
      <w:lvlText w:val="•"/>
      <w:lvlJc w:val="left"/>
      <w:pPr>
        <w:ind w:left="630" w:hanging="270"/>
      </w:pPr>
      <w:rPr>
        <w:rFonts w:ascii="Trebuchet MS" w:eastAsia="Trebuchet MS" w:hAnsi="Trebuchet MS" w:cs="Trebuchet MS" w:hint="default"/>
        <w:w w:val="62"/>
        <w:sz w:val="22"/>
        <w:szCs w:val="22"/>
        <w:lang w:val="fr-FR" w:eastAsia="en-US" w:bidi="ar-SA"/>
      </w:rPr>
    </w:lvl>
    <w:lvl w:ilvl="1" w:tplc="DE3AD5BE">
      <w:numFmt w:val="bullet"/>
      <w:lvlText w:val="•"/>
      <w:lvlJc w:val="left"/>
      <w:pPr>
        <w:ind w:left="1065" w:hanging="270"/>
      </w:pPr>
      <w:rPr>
        <w:rFonts w:hint="default"/>
        <w:lang w:val="fr-FR" w:eastAsia="en-US" w:bidi="ar-SA"/>
      </w:rPr>
    </w:lvl>
    <w:lvl w:ilvl="2" w:tplc="63A2DAA6">
      <w:numFmt w:val="bullet"/>
      <w:lvlText w:val="•"/>
      <w:lvlJc w:val="left"/>
      <w:pPr>
        <w:ind w:left="1490" w:hanging="270"/>
      </w:pPr>
      <w:rPr>
        <w:rFonts w:hint="default"/>
        <w:lang w:val="fr-FR" w:eastAsia="en-US" w:bidi="ar-SA"/>
      </w:rPr>
    </w:lvl>
    <w:lvl w:ilvl="3" w:tplc="C622B55C">
      <w:numFmt w:val="bullet"/>
      <w:lvlText w:val="•"/>
      <w:lvlJc w:val="left"/>
      <w:pPr>
        <w:ind w:left="1915" w:hanging="270"/>
      </w:pPr>
      <w:rPr>
        <w:rFonts w:hint="default"/>
        <w:lang w:val="fr-FR" w:eastAsia="en-US" w:bidi="ar-SA"/>
      </w:rPr>
    </w:lvl>
    <w:lvl w:ilvl="4" w:tplc="1310BCA4">
      <w:numFmt w:val="bullet"/>
      <w:lvlText w:val="•"/>
      <w:lvlJc w:val="left"/>
      <w:pPr>
        <w:ind w:left="2340" w:hanging="270"/>
      </w:pPr>
      <w:rPr>
        <w:rFonts w:hint="default"/>
        <w:lang w:val="fr-FR" w:eastAsia="en-US" w:bidi="ar-SA"/>
      </w:rPr>
    </w:lvl>
    <w:lvl w:ilvl="5" w:tplc="794E3ABE">
      <w:numFmt w:val="bullet"/>
      <w:lvlText w:val="•"/>
      <w:lvlJc w:val="left"/>
      <w:pPr>
        <w:ind w:left="2765" w:hanging="270"/>
      </w:pPr>
      <w:rPr>
        <w:rFonts w:hint="default"/>
        <w:lang w:val="fr-FR" w:eastAsia="en-US" w:bidi="ar-SA"/>
      </w:rPr>
    </w:lvl>
    <w:lvl w:ilvl="6" w:tplc="E3C478FC">
      <w:numFmt w:val="bullet"/>
      <w:lvlText w:val="•"/>
      <w:lvlJc w:val="left"/>
      <w:pPr>
        <w:ind w:left="3190" w:hanging="270"/>
      </w:pPr>
      <w:rPr>
        <w:rFonts w:hint="default"/>
        <w:lang w:val="fr-FR" w:eastAsia="en-US" w:bidi="ar-SA"/>
      </w:rPr>
    </w:lvl>
    <w:lvl w:ilvl="7" w:tplc="C9A0BE02">
      <w:numFmt w:val="bullet"/>
      <w:lvlText w:val="•"/>
      <w:lvlJc w:val="left"/>
      <w:pPr>
        <w:ind w:left="3615" w:hanging="270"/>
      </w:pPr>
      <w:rPr>
        <w:rFonts w:hint="default"/>
        <w:lang w:val="fr-FR" w:eastAsia="en-US" w:bidi="ar-SA"/>
      </w:rPr>
    </w:lvl>
    <w:lvl w:ilvl="8" w:tplc="D7CC2ECE">
      <w:numFmt w:val="bullet"/>
      <w:lvlText w:val="•"/>
      <w:lvlJc w:val="left"/>
      <w:pPr>
        <w:ind w:left="4040" w:hanging="270"/>
      </w:pPr>
      <w:rPr>
        <w:rFonts w:hint="default"/>
        <w:lang w:val="fr-FR" w:eastAsia="en-US" w:bidi="ar-SA"/>
      </w:rPr>
    </w:lvl>
  </w:abstractNum>
  <w:abstractNum w:abstractNumId="2" w15:restartNumberingAfterBreak="0">
    <w:nsid w:val="6179316F"/>
    <w:multiLevelType w:val="hybridMultilevel"/>
    <w:tmpl w:val="7414B51A"/>
    <w:lvl w:ilvl="0" w:tplc="25C202C2">
      <w:numFmt w:val="bullet"/>
      <w:lvlText w:val="•"/>
      <w:lvlJc w:val="left"/>
      <w:pPr>
        <w:ind w:left="630" w:hanging="270"/>
      </w:pPr>
      <w:rPr>
        <w:rFonts w:ascii="Trebuchet MS" w:eastAsia="Trebuchet MS" w:hAnsi="Trebuchet MS" w:cs="Trebuchet MS" w:hint="default"/>
        <w:w w:val="62"/>
        <w:sz w:val="22"/>
        <w:szCs w:val="22"/>
        <w:lang w:val="fr-FR" w:eastAsia="en-US" w:bidi="ar-SA"/>
      </w:rPr>
    </w:lvl>
    <w:lvl w:ilvl="1" w:tplc="2260360E">
      <w:numFmt w:val="bullet"/>
      <w:lvlText w:val="•"/>
      <w:lvlJc w:val="left"/>
      <w:pPr>
        <w:ind w:left="1065" w:hanging="270"/>
      </w:pPr>
      <w:rPr>
        <w:rFonts w:hint="default"/>
        <w:lang w:val="fr-FR" w:eastAsia="en-US" w:bidi="ar-SA"/>
      </w:rPr>
    </w:lvl>
    <w:lvl w:ilvl="2" w:tplc="2AC8BD92">
      <w:numFmt w:val="bullet"/>
      <w:lvlText w:val="•"/>
      <w:lvlJc w:val="left"/>
      <w:pPr>
        <w:ind w:left="1490" w:hanging="270"/>
      </w:pPr>
      <w:rPr>
        <w:rFonts w:hint="default"/>
        <w:lang w:val="fr-FR" w:eastAsia="en-US" w:bidi="ar-SA"/>
      </w:rPr>
    </w:lvl>
    <w:lvl w:ilvl="3" w:tplc="42948E34">
      <w:numFmt w:val="bullet"/>
      <w:lvlText w:val="•"/>
      <w:lvlJc w:val="left"/>
      <w:pPr>
        <w:ind w:left="1915" w:hanging="270"/>
      </w:pPr>
      <w:rPr>
        <w:rFonts w:hint="default"/>
        <w:lang w:val="fr-FR" w:eastAsia="en-US" w:bidi="ar-SA"/>
      </w:rPr>
    </w:lvl>
    <w:lvl w:ilvl="4" w:tplc="ECEE1520">
      <w:numFmt w:val="bullet"/>
      <w:lvlText w:val="•"/>
      <w:lvlJc w:val="left"/>
      <w:pPr>
        <w:ind w:left="2340" w:hanging="270"/>
      </w:pPr>
      <w:rPr>
        <w:rFonts w:hint="default"/>
        <w:lang w:val="fr-FR" w:eastAsia="en-US" w:bidi="ar-SA"/>
      </w:rPr>
    </w:lvl>
    <w:lvl w:ilvl="5" w:tplc="D898D2A0">
      <w:numFmt w:val="bullet"/>
      <w:lvlText w:val="•"/>
      <w:lvlJc w:val="left"/>
      <w:pPr>
        <w:ind w:left="2765" w:hanging="270"/>
      </w:pPr>
      <w:rPr>
        <w:rFonts w:hint="default"/>
        <w:lang w:val="fr-FR" w:eastAsia="en-US" w:bidi="ar-SA"/>
      </w:rPr>
    </w:lvl>
    <w:lvl w:ilvl="6" w:tplc="DC203874">
      <w:numFmt w:val="bullet"/>
      <w:lvlText w:val="•"/>
      <w:lvlJc w:val="left"/>
      <w:pPr>
        <w:ind w:left="3190" w:hanging="270"/>
      </w:pPr>
      <w:rPr>
        <w:rFonts w:hint="default"/>
        <w:lang w:val="fr-FR" w:eastAsia="en-US" w:bidi="ar-SA"/>
      </w:rPr>
    </w:lvl>
    <w:lvl w:ilvl="7" w:tplc="156ACD52">
      <w:numFmt w:val="bullet"/>
      <w:lvlText w:val="•"/>
      <w:lvlJc w:val="left"/>
      <w:pPr>
        <w:ind w:left="3615" w:hanging="270"/>
      </w:pPr>
      <w:rPr>
        <w:rFonts w:hint="default"/>
        <w:lang w:val="fr-FR" w:eastAsia="en-US" w:bidi="ar-SA"/>
      </w:rPr>
    </w:lvl>
    <w:lvl w:ilvl="8" w:tplc="630ADFA6">
      <w:numFmt w:val="bullet"/>
      <w:lvlText w:val="•"/>
      <w:lvlJc w:val="left"/>
      <w:pPr>
        <w:ind w:left="4040" w:hanging="270"/>
      </w:pPr>
      <w:rPr>
        <w:rFonts w:hint="default"/>
        <w:lang w:val="fr-FR" w:eastAsia="en-US" w:bidi="ar-SA"/>
      </w:rPr>
    </w:lvl>
  </w:abstractNum>
  <w:abstractNum w:abstractNumId="3" w15:restartNumberingAfterBreak="0">
    <w:nsid w:val="7AA022DB"/>
    <w:multiLevelType w:val="hybridMultilevel"/>
    <w:tmpl w:val="AEC09006"/>
    <w:lvl w:ilvl="0" w:tplc="E11215E0">
      <w:numFmt w:val="bullet"/>
      <w:lvlText w:val="•"/>
      <w:lvlJc w:val="left"/>
      <w:pPr>
        <w:ind w:left="630" w:hanging="270"/>
      </w:pPr>
      <w:rPr>
        <w:rFonts w:ascii="Trebuchet MS" w:eastAsia="Trebuchet MS" w:hAnsi="Trebuchet MS" w:cs="Trebuchet MS" w:hint="default"/>
        <w:w w:val="62"/>
        <w:sz w:val="22"/>
        <w:szCs w:val="22"/>
        <w:lang w:val="fr-FR" w:eastAsia="en-US" w:bidi="ar-SA"/>
      </w:rPr>
    </w:lvl>
    <w:lvl w:ilvl="1" w:tplc="B022763C">
      <w:numFmt w:val="bullet"/>
      <w:lvlText w:val="•"/>
      <w:lvlJc w:val="left"/>
      <w:pPr>
        <w:ind w:left="1065" w:hanging="270"/>
      </w:pPr>
      <w:rPr>
        <w:rFonts w:hint="default"/>
        <w:lang w:val="fr-FR" w:eastAsia="en-US" w:bidi="ar-SA"/>
      </w:rPr>
    </w:lvl>
    <w:lvl w:ilvl="2" w:tplc="60D4431E">
      <w:numFmt w:val="bullet"/>
      <w:lvlText w:val="•"/>
      <w:lvlJc w:val="left"/>
      <w:pPr>
        <w:ind w:left="1490" w:hanging="270"/>
      </w:pPr>
      <w:rPr>
        <w:rFonts w:hint="default"/>
        <w:lang w:val="fr-FR" w:eastAsia="en-US" w:bidi="ar-SA"/>
      </w:rPr>
    </w:lvl>
    <w:lvl w:ilvl="3" w:tplc="48CE705C">
      <w:numFmt w:val="bullet"/>
      <w:lvlText w:val="•"/>
      <w:lvlJc w:val="left"/>
      <w:pPr>
        <w:ind w:left="1915" w:hanging="270"/>
      </w:pPr>
      <w:rPr>
        <w:rFonts w:hint="default"/>
        <w:lang w:val="fr-FR" w:eastAsia="en-US" w:bidi="ar-SA"/>
      </w:rPr>
    </w:lvl>
    <w:lvl w:ilvl="4" w:tplc="FEE0A330">
      <w:numFmt w:val="bullet"/>
      <w:lvlText w:val="•"/>
      <w:lvlJc w:val="left"/>
      <w:pPr>
        <w:ind w:left="2340" w:hanging="270"/>
      </w:pPr>
      <w:rPr>
        <w:rFonts w:hint="default"/>
        <w:lang w:val="fr-FR" w:eastAsia="en-US" w:bidi="ar-SA"/>
      </w:rPr>
    </w:lvl>
    <w:lvl w:ilvl="5" w:tplc="EFE4C66A">
      <w:numFmt w:val="bullet"/>
      <w:lvlText w:val="•"/>
      <w:lvlJc w:val="left"/>
      <w:pPr>
        <w:ind w:left="2765" w:hanging="270"/>
      </w:pPr>
      <w:rPr>
        <w:rFonts w:hint="default"/>
        <w:lang w:val="fr-FR" w:eastAsia="en-US" w:bidi="ar-SA"/>
      </w:rPr>
    </w:lvl>
    <w:lvl w:ilvl="6" w:tplc="55806FEA">
      <w:numFmt w:val="bullet"/>
      <w:lvlText w:val="•"/>
      <w:lvlJc w:val="left"/>
      <w:pPr>
        <w:ind w:left="3190" w:hanging="270"/>
      </w:pPr>
      <w:rPr>
        <w:rFonts w:hint="default"/>
        <w:lang w:val="fr-FR" w:eastAsia="en-US" w:bidi="ar-SA"/>
      </w:rPr>
    </w:lvl>
    <w:lvl w:ilvl="7" w:tplc="C5167550">
      <w:numFmt w:val="bullet"/>
      <w:lvlText w:val="•"/>
      <w:lvlJc w:val="left"/>
      <w:pPr>
        <w:ind w:left="3615" w:hanging="270"/>
      </w:pPr>
      <w:rPr>
        <w:rFonts w:hint="default"/>
        <w:lang w:val="fr-FR" w:eastAsia="en-US" w:bidi="ar-SA"/>
      </w:rPr>
    </w:lvl>
    <w:lvl w:ilvl="8" w:tplc="23A49528">
      <w:numFmt w:val="bullet"/>
      <w:lvlText w:val="•"/>
      <w:lvlJc w:val="left"/>
      <w:pPr>
        <w:ind w:left="4040" w:hanging="27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1C20"/>
    <w:rsid w:val="003765C0"/>
    <w:rsid w:val="00802150"/>
    <w:rsid w:val="00EB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D205DD"/>
  <w15:docId w15:val="{F89B1215-0A23-4A69-B6F8-2789E045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3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Company>HP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3</cp:revision>
  <dcterms:created xsi:type="dcterms:W3CDTF">2022-09-07T20:18:00Z</dcterms:created>
  <dcterms:modified xsi:type="dcterms:W3CDTF">2022-09-07T20:24:00Z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