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AE" w:rsidRPr="00BA3E78" w:rsidRDefault="008561AE" w:rsidP="008561AE">
      <w:pPr>
        <w:pageBreakBefore/>
        <w:autoSpaceDE w:val="0"/>
        <w:autoSpaceDN w:val="0"/>
        <w:adjustRightInd w:val="0"/>
        <w:rPr>
          <w:rFonts w:ascii="MS Gothic" w:eastAsia="MS Gothic" w:hAnsi="MS Gothic" w:cs="MS Gothic"/>
          <w:b/>
          <w:sz w:val="32"/>
          <w:szCs w:val="32"/>
          <w:lang w:val="fr-FR"/>
        </w:rPr>
      </w:pPr>
      <w:r w:rsidRPr="00BA3E78">
        <w:rPr>
          <w:rFonts w:ascii="AppleSystemUIFont" w:hAnsi="AppleSystemUIFont" w:cs="AppleSystemUIFont"/>
          <w:b/>
          <w:sz w:val="32"/>
          <w:szCs w:val="32"/>
          <w:lang w:val="fr-FR"/>
        </w:rPr>
        <w:t xml:space="preserve">FICHE </w:t>
      </w:r>
      <w:r>
        <w:rPr>
          <w:rFonts w:ascii="AppleSystemUIFont" w:hAnsi="AppleSystemUIFont" w:cs="AppleSystemUIFont"/>
          <w:b/>
          <w:sz w:val="32"/>
          <w:szCs w:val="32"/>
          <w:lang w:val="fr-FR"/>
        </w:rPr>
        <w:t>2.</w:t>
      </w:r>
      <w:r w:rsidRPr="00BA3E78">
        <w:rPr>
          <w:rFonts w:ascii="AppleSystemUIFont" w:hAnsi="AppleSystemUIFont" w:cs="AppleSystemUIFont"/>
          <w:b/>
          <w:sz w:val="32"/>
          <w:szCs w:val="32"/>
          <w:lang w:val="fr-FR"/>
        </w:rPr>
        <w:t>3 : C</w:t>
      </w:r>
      <w:r>
        <w:rPr>
          <w:rFonts w:ascii="AppleSystemUIFont" w:hAnsi="AppleSystemUIFont" w:cs="AppleSystemUIFont"/>
          <w:b/>
          <w:sz w:val="32"/>
          <w:szCs w:val="32"/>
          <w:lang w:val="fr-FR"/>
        </w:rPr>
        <w:t>hasse</w:t>
      </w:r>
      <w:r w:rsidRPr="00BA3E78">
        <w:rPr>
          <w:rFonts w:ascii="AppleSystemUIFont" w:hAnsi="AppleSystemUIFont" w:cs="AppleSystemUIFont"/>
          <w:b/>
          <w:sz w:val="32"/>
          <w:szCs w:val="32"/>
          <w:lang w:val="fr-FR"/>
        </w:rPr>
        <w:t xml:space="preserve"> au trésor</w:t>
      </w:r>
      <w:r w:rsidRPr="00BA3E78">
        <w:rPr>
          <w:rFonts w:ascii="MS Gothic" w:eastAsia="MS Gothic" w:hAnsi="MS Gothic" w:cs="MS Gothic" w:hint="eastAsia"/>
          <w:b/>
          <w:sz w:val="32"/>
          <w:szCs w:val="32"/>
          <w:lang w:val="fr-FR"/>
        </w:rPr>
        <w:t> </w:t>
      </w:r>
    </w:p>
    <w:p w:rsidR="008561AE" w:rsidRPr="00BA3E78" w:rsidRDefault="008561AE" w:rsidP="008561AE">
      <w:pPr>
        <w:autoSpaceDE w:val="0"/>
        <w:autoSpaceDN w:val="0"/>
        <w:adjustRightInd w:val="0"/>
        <w:rPr>
          <w:rFonts w:ascii="MS Gothic" w:eastAsia="MS Gothic" w:hAnsi="MS Gothic" w:cs="MS Gothic"/>
          <w:b/>
          <w:lang w:val="fr-FR"/>
        </w:rPr>
      </w:pPr>
    </w:p>
    <w:p w:rsidR="008561AE" w:rsidRPr="00EA0CAE" w:rsidRDefault="008561AE" w:rsidP="008561AE">
      <w:pPr>
        <w:autoSpaceDE w:val="0"/>
        <w:autoSpaceDN w:val="0"/>
        <w:adjustRightInd w:val="0"/>
        <w:rPr>
          <w:rFonts w:cstheme="minorHAnsi"/>
          <w:lang w:val="fr-FR"/>
        </w:rPr>
      </w:pPr>
      <w:r w:rsidRPr="00EA0CAE">
        <w:rPr>
          <w:rFonts w:cstheme="minorHAnsi"/>
          <w:lang w:val="fr-FR"/>
        </w:rPr>
        <w:t xml:space="preserve">À l’aide d’un résumé de la </w:t>
      </w:r>
      <w:r w:rsidRPr="00EA0CAE">
        <w:rPr>
          <w:rFonts w:cstheme="minorHAnsi"/>
          <w:i/>
          <w:iCs/>
          <w:lang w:val="fr-FR"/>
        </w:rPr>
        <w:t>Charte canadienne des droits et libertés</w:t>
      </w:r>
      <w:r>
        <w:rPr>
          <w:rFonts w:cstheme="minorHAnsi"/>
          <w:i/>
          <w:iCs/>
          <w:lang w:val="fr-FR"/>
        </w:rPr>
        <w:t xml:space="preserve"> </w:t>
      </w:r>
      <w:r w:rsidRPr="00660F3C">
        <w:rPr>
          <w:rFonts w:cstheme="minorHAnsi"/>
          <w:iCs/>
          <w:lang w:val="fr-FR"/>
        </w:rPr>
        <w:t>(document 2.2)</w:t>
      </w:r>
      <w:r w:rsidRPr="00EA0CAE">
        <w:rPr>
          <w:rFonts w:cstheme="minorHAnsi"/>
          <w:lang w:val="fr-FR"/>
        </w:rPr>
        <w:t xml:space="preserve">, </w:t>
      </w:r>
      <w:r>
        <w:rPr>
          <w:rFonts w:cstheme="minorHAnsi"/>
          <w:lang w:val="fr-FR"/>
        </w:rPr>
        <w:t>r</w:t>
      </w:r>
      <w:r w:rsidRPr="00EA0CAE">
        <w:rPr>
          <w:rFonts w:cstheme="minorHAnsi"/>
          <w:lang w:val="fr-FR"/>
        </w:rPr>
        <w:t xml:space="preserve">emplissez le tableau ci-dessous, dans vos propres mots. </w:t>
      </w:r>
    </w:p>
    <w:p w:rsidR="008561AE" w:rsidRPr="00EA0CAE" w:rsidRDefault="008561AE" w:rsidP="008561AE">
      <w:pPr>
        <w:autoSpaceDE w:val="0"/>
        <w:autoSpaceDN w:val="0"/>
        <w:adjustRightInd w:val="0"/>
        <w:rPr>
          <w:rFonts w:cstheme="minorHAnsi"/>
          <w:lang w:val="fr-FR"/>
        </w:rPr>
      </w:pPr>
    </w:p>
    <w:tbl>
      <w:tblPr>
        <w:tblW w:w="9246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58"/>
        <w:gridCol w:w="3044"/>
        <w:gridCol w:w="3044"/>
      </w:tblGrid>
      <w:tr w:rsidR="008561AE" w:rsidRPr="00AB0363" w:rsidTr="00BC2AD8">
        <w:trPr>
          <w:trHeight w:val="2328"/>
        </w:trPr>
        <w:tc>
          <w:tcPr>
            <w:tcW w:w="3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EA0CAE">
              <w:rPr>
                <w:rFonts w:cstheme="minorHAnsi"/>
                <w:lang w:val="fr-FR"/>
              </w:rPr>
              <w:t>Décrivez un droit que vous avez exercé (utilisé)</w:t>
            </w:r>
          </w:p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  <w:p w:rsidR="008561AE" w:rsidRPr="00EA0C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304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8561AE" w:rsidRPr="00EA0C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EA0CAE">
              <w:rPr>
                <w:rFonts w:cstheme="minorHAnsi"/>
                <w:lang w:val="fr-FR"/>
              </w:rPr>
              <w:t>Décrivez un droit dont vous avez déjà entendu parler</w:t>
            </w:r>
          </w:p>
        </w:tc>
        <w:tc>
          <w:tcPr>
            <w:tcW w:w="304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8561AE" w:rsidRPr="00EA0C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EA0CAE">
              <w:rPr>
                <w:rFonts w:cstheme="minorHAnsi"/>
                <w:lang w:val="fr-FR"/>
              </w:rPr>
              <w:t>Décrivez un droit qui protège l’éducation</w:t>
            </w:r>
          </w:p>
        </w:tc>
      </w:tr>
      <w:tr w:rsidR="008561AE" w:rsidRPr="00AB0363" w:rsidTr="00BC2AD8">
        <w:tblPrEx>
          <w:tblBorders>
            <w:top w:val="none" w:sz="0" w:space="0" w:color="auto"/>
          </w:tblBorders>
        </w:tblPrEx>
        <w:trPr>
          <w:trHeight w:val="1533"/>
        </w:trPr>
        <w:tc>
          <w:tcPr>
            <w:tcW w:w="3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EA0CAE">
              <w:rPr>
                <w:rFonts w:cstheme="minorHAnsi"/>
                <w:lang w:val="fr-FR"/>
              </w:rPr>
              <w:t>Décrivez un droit qui protège les femmes</w:t>
            </w:r>
          </w:p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  <w:p w:rsidR="008561AE" w:rsidRPr="00EA0C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304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8561AE" w:rsidRPr="00EA0C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EA0CAE">
              <w:rPr>
                <w:rFonts w:cstheme="minorHAnsi"/>
                <w:lang w:val="fr-FR"/>
              </w:rPr>
              <w:t>Décrivez un droit qui bénéficie aux pauvres</w:t>
            </w:r>
          </w:p>
        </w:tc>
        <w:tc>
          <w:tcPr>
            <w:tcW w:w="304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8561AE" w:rsidRPr="00EA0C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EA0CAE">
              <w:rPr>
                <w:rFonts w:cstheme="minorHAnsi"/>
                <w:lang w:val="fr-FR"/>
              </w:rPr>
              <w:t>Décrivez un droit qui porte sur les lois</w:t>
            </w:r>
          </w:p>
        </w:tc>
      </w:tr>
      <w:tr w:rsidR="008561AE" w:rsidRPr="00AB0363" w:rsidTr="00BC2AD8">
        <w:tblPrEx>
          <w:tblBorders>
            <w:top w:val="none" w:sz="0" w:space="0" w:color="auto"/>
          </w:tblBorders>
        </w:tblPrEx>
        <w:trPr>
          <w:trHeight w:val="2328"/>
        </w:trPr>
        <w:tc>
          <w:tcPr>
            <w:tcW w:w="3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EA0CAE">
              <w:rPr>
                <w:rFonts w:cstheme="minorHAnsi"/>
                <w:lang w:val="fr-FR"/>
              </w:rPr>
              <w:t>Décrivez un droit qui permet aux citoyens de choisir leurs politiciens</w:t>
            </w:r>
          </w:p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  <w:p w:rsidR="008561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  <w:p w:rsidR="008561AE" w:rsidRPr="00EA0C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304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8561AE" w:rsidRPr="00EA0C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EA0CAE">
              <w:rPr>
                <w:rFonts w:cstheme="minorHAnsi"/>
                <w:lang w:val="fr-FR"/>
              </w:rPr>
              <w:lastRenderedPageBreak/>
              <w:t>Décrivez un droit qui protège les Autochtones</w:t>
            </w:r>
          </w:p>
        </w:tc>
        <w:tc>
          <w:tcPr>
            <w:tcW w:w="304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8561AE" w:rsidRPr="00EA0C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EA0CAE">
              <w:rPr>
                <w:rFonts w:cstheme="minorHAnsi"/>
                <w:lang w:val="fr-FR"/>
              </w:rPr>
              <w:t>Décrivez un droit qui protège les immigrants</w:t>
            </w:r>
          </w:p>
        </w:tc>
      </w:tr>
      <w:tr w:rsidR="008561AE" w:rsidRPr="00AB0363" w:rsidTr="00BC2AD8">
        <w:trPr>
          <w:trHeight w:val="3122"/>
        </w:trPr>
        <w:tc>
          <w:tcPr>
            <w:tcW w:w="3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8561AE" w:rsidRPr="00EA0C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EA0CAE">
              <w:rPr>
                <w:rFonts w:cstheme="minorHAnsi"/>
                <w:lang w:val="fr-FR"/>
              </w:rPr>
              <w:lastRenderedPageBreak/>
              <w:t xml:space="preserve">Décrivez un droit qui soutient le rôle des médias dans une démocratie </w:t>
            </w:r>
          </w:p>
        </w:tc>
        <w:tc>
          <w:tcPr>
            <w:tcW w:w="304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8561AE" w:rsidRPr="00EA0C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EA0CAE">
              <w:rPr>
                <w:rFonts w:cstheme="minorHAnsi"/>
                <w:lang w:val="fr-FR"/>
              </w:rPr>
              <w:t>Décrivez un droit qui vous permet de voyager dans d’autres pays</w:t>
            </w:r>
          </w:p>
        </w:tc>
        <w:tc>
          <w:tcPr>
            <w:tcW w:w="304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8561AE" w:rsidRPr="00EA0CAE" w:rsidRDefault="008561AE" w:rsidP="00BC2AD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EA0CAE">
              <w:rPr>
                <w:rFonts w:cstheme="minorHAnsi"/>
                <w:lang w:val="fr-FR"/>
              </w:rPr>
              <w:t>Décrivez un droit qui vous permet d’exprimer vos idées et vos opinions sur les médias sociaux</w:t>
            </w:r>
          </w:p>
        </w:tc>
      </w:tr>
    </w:tbl>
    <w:p w:rsidR="0064296F" w:rsidRDefault="0064296F">
      <w:bookmarkStart w:id="0" w:name="_GoBack"/>
      <w:bookmarkEnd w:id="0"/>
    </w:p>
    <w:sectPr w:rsidR="0064296F" w:rsidSect="009A6C8D">
      <w:headerReference w:type="default" r:id="rId6"/>
      <w:pgSz w:w="12240" w:h="15840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9C5" w:rsidRDefault="00DE39C5" w:rsidP="00C67303">
      <w:pPr>
        <w:spacing w:after="0" w:line="240" w:lineRule="auto"/>
      </w:pPr>
      <w:r>
        <w:separator/>
      </w:r>
    </w:p>
  </w:endnote>
  <w:endnote w:type="continuationSeparator" w:id="0">
    <w:p w:rsidR="00DE39C5" w:rsidRDefault="00DE39C5" w:rsidP="00C6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9C5" w:rsidRDefault="00DE39C5" w:rsidP="00C67303">
      <w:pPr>
        <w:spacing w:after="0" w:line="240" w:lineRule="auto"/>
      </w:pPr>
      <w:r>
        <w:separator/>
      </w:r>
    </w:p>
  </w:footnote>
  <w:footnote w:type="continuationSeparator" w:id="0">
    <w:p w:rsidR="00DE39C5" w:rsidRDefault="00DE39C5" w:rsidP="00C6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03" w:rsidRDefault="00C67303" w:rsidP="00C67303">
    <w:pPr>
      <w:pStyle w:val="Header"/>
      <w:jc w:val="right"/>
    </w:pPr>
    <w:r w:rsidRPr="00C67303">
      <w:rPr>
        <w:noProof/>
        <w:lang w:eastAsia="en-CA"/>
      </w:rPr>
      <w:drawing>
        <wp:inline distT="0" distB="0" distL="0" distR="0">
          <wp:extent cx="1127323" cy="737716"/>
          <wp:effectExtent l="0" t="0" r="0" b="5715"/>
          <wp:docPr id="1" name="Picture 1" descr="C:\Users\Dan\Dropbox\For Civix\+Deliverables\Student Vote Canada 2019\1. Identity\1. Logos\2. Web (RGB)\VoteEtudiant-Canada2019-Logo-Purp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\Dropbox\For Civix\+Deliverables\Student Vote Canada 2019\1. Identity\1. Logos\2. Web (RGB)\VoteEtudiant-Canada2019-Logo-Purp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782" cy="803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31"/>
    <w:rsid w:val="0064296F"/>
    <w:rsid w:val="006C6860"/>
    <w:rsid w:val="008561AE"/>
    <w:rsid w:val="009A6C8D"/>
    <w:rsid w:val="00C67303"/>
    <w:rsid w:val="00CF3B31"/>
    <w:rsid w:val="00DE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18693-FFC5-45BB-B187-55DB5D27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303"/>
  </w:style>
  <w:style w:type="paragraph" w:styleId="Footer">
    <w:name w:val="footer"/>
    <w:basedOn w:val="Normal"/>
    <w:link w:val="FooterChar"/>
    <w:uiPriority w:val="99"/>
    <w:unhideWhenUsed/>
    <w:rsid w:val="00C6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Mike</cp:lastModifiedBy>
  <cp:revision>2</cp:revision>
  <dcterms:created xsi:type="dcterms:W3CDTF">2019-09-03T18:00:00Z</dcterms:created>
  <dcterms:modified xsi:type="dcterms:W3CDTF">2019-09-03T18:00:00Z</dcterms:modified>
</cp:coreProperties>
</file>